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0A2" w:rsidRDefault="008D45D5" w:rsidP="00A93CB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«АҚМОЛА ОБЛЫСЫ БІЛІМ БАСҚАРМАСЫНЫҢ АҚКӨЛ АУДАНЫ БОЙЫНША БІЛІМ БӨЛІМІНІҢ САЗДБЫБҰЛАҚ АУЫЛЫНЫҢ ЖАЛПЫ ОРТА БІЛІМ БЕРЕТІН МЕКТЕБІ» КОММУНАЛДЫҚ МЕМЛЕКЕТТІК МЕКЕМЕСІ</w:t>
      </w:r>
    </w:p>
    <w:p w:rsidR="008D45D5" w:rsidRDefault="008D45D5" w:rsidP="00A93CB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КОММУНАЛЬНОЕ ГОСУДАРСТВЕННОЕ УЧРЕЖДЕНИЕ «ОБЩЕОБРАЗОВАТЕЛБНАЯ ШКОЛА СЕЛА САЗДЫ БУЛАК ОТДЕЛ ОБРАЗОВАНИЯ ПО АККОЛЬСКОМУ РАЙОНУ УПРАВЛЕНИЯ ОБРАЗОВАНИЯ АКМОЛИНСКОЙ ОБЛАСТИ»</w:t>
      </w:r>
    </w:p>
    <w:p w:rsidR="002010A2" w:rsidRDefault="002010A2" w:rsidP="00A93CB8">
      <w:pPr>
        <w:spacing w:after="0" w:line="240" w:lineRule="auto"/>
        <w:jc w:val="center"/>
        <w:rPr>
          <w:rFonts w:ascii="Times New Roman" w:hAnsi="Times New Roman" w:cs="Times New Roman"/>
          <w:b/>
          <w:sz w:val="28"/>
          <w:szCs w:val="28"/>
          <w:lang w:val="kk-KZ"/>
        </w:rPr>
      </w:pPr>
    </w:p>
    <w:p w:rsidR="002010A2" w:rsidRDefault="002010A2" w:rsidP="00A93CB8">
      <w:pPr>
        <w:spacing w:after="0" w:line="240" w:lineRule="auto"/>
        <w:jc w:val="center"/>
        <w:rPr>
          <w:rFonts w:ascii="Times New Roman" w:hAnsi="Times New Roman" w:cs="Times New Roman"/>
          <w:b/>
          <w:sz w:val="28"/>
          <w:szCs w:val="28"/>
          <w:lang w:val="kk-KZ"/>
        </w:rPr>
      </w:pPr>
    </w:p>
    <w:p w:rsidR="002010A2" w:rsidRDefault="002B18AE" w:rsidP="00A93CB8">
      <w:pPr>
        <w:spacing w:after="0" w:line="240" w:lineRule="auto"/>
        <w:jc w:val="center"/>
        <w:rPr>
          <w:rFonts w:ascii="Times New Roman" w:hAnsi="Times New Roman" w:cs="Times New Roman"/>
          <w:b/>
          <w:sz w:val="28"/>
          <w:szCs w:val="28"/>
          <w:lang w:val="kk-KZ"/>
        </w:rPr>
      </w:pPr>
      <w:r w:rsidRPr="005501DE">
        <w:rPr>
          <w:rFonts w:ascii="Times New Roman" w:hAnsi="Times New Roman" w:cs="Times New Roman"/>
          <w:b/>
          <w:noProof/>
          <w:sz w:val="28"/>
          <w:szCs w:val="28"/>
          <w:lang w:eastAsia="ru-RU"/>
        </w:rPr>
        <w:drawing>
          <wp:inline distT="0" distB="0" distL="0" distR="0">
            <wp:extent cx="1835150" cy="1524000"/>
            <wp:effectExtent l="19050" t="0" r="0" b="0"/>
            <wp:docPr id="2" name="Рисунок 1" descr="D:\мектеп папкасы\Баннер\2019-2020 баннер\Эмблема мектеп.png"/>
            <wp:cNvGraphicFramePr/>
            <a:graphic xmlns:a="http://schemas.openxmlformats.org/drawingml/2006/main">
              <a:graphicData uri="http://schemas.openxmlformats.org/drawingml/2006/picture">
                <pic:pic xmlns:pic="http://schemas.openxmlformats.org/drawingml/2006/picture">
                  <pic:nvPicPr>
                    <pic:cNvPr id="1029" name="Picture 5" descr="D:\мектеп папкасы\Баннер\2019-2020 баннер\Эмблема мектеп.png"/>
                    <pic:cNvPicPr>
                      <a:picLocks noChangeAspect="1" noChangeArrowheads="1"/>
                    </pic:cNvPicPr>
                  </pic:nvPicPr>
                  <pic:blipFill>
                    <a:blip r:embed="rId4"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1836771" cy="152534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2010A2" w:rsidRDefault="002010A2" w:rsidP="008D45D5">
      <w:pPr>
        <w:spacing w:after="0" w:line="240" w:lineRule="auto"/>
        <w:rPr>
          <w:rFonts w:ascii="Times New Roman" w:hAnsi="Times New Roman" w:cs="Times New Roman"/>
          <w:b/>
          <w:sz w:val="28"/>
          <w:szCs w:val="28"/>
          <w:lang w:val="kk-KZ"/>
        </w:rPr>
      </w:pPr>
    </w:p>
    <w:p w:rsidR="008D45D5" w:rsidRPr="00A93CB8" w:rsidRDefault="008D45D5" w:rsidP="008D45D5">
      <w:pPr>
        <w:spacing w:after="0" w:line="240" w:lineRule="auto"/>
        <w:jc w:val="center"/>
        <w:rPr>
          <w:rFonts w:ascii="Times New Roman" w:hAnsi="Times New Roman" w:cs="Times New Roman"/>
          <w:b/>
          <w:sz w:val="28"/>
          <w:szCs w:val="28"/>
          <w:lang w:val="kk-KZ"/>
        </w:rPr>
      </w:pPr>
      <w:r w:rsidRPr="00A93CB8">
        <w:rPr>
          <w:rFonts w:ascii="Times New Roman" w:hAnsi="Times New Roman" w:cs="Times New Roman"/>
          <w:b/>
          <w:sz w:val="28"/>
          <w:szCs w:val="28"/>
          <w:lang w:val="kk-KZ"/>
        </w:rPr>
        <w:t>«Ақмола облысы білім басқармасының Ақкөл ауданы бойынша білім бөлімі</w:t>
      </w:r>
    </w:p>
    <w:p w:rsidR="008D45D5" w:rsidRPr="00A93CB8" w:rsidRDefault="008D45D5" w:rsidP="008D45D5">
      <w:pPr>
        <w:spacing w:after="0" w:line="240" w:lineRule="auto"/>
        <w:jc w:val="center"/>
        <w:rPr>
          <w:rFonts w:ascii="Times New Roman" w:hAnsi="Times New Roman" w:cs="Times New Roman"/>
          <w:b/>
          <w:sz w:val="28"/>
          <w:szCs w:val="28"/>
          <w:lang w:val="kk-KZ"/>
        </w:rPr>
      </w:pPr>
      <w:r w:rsidRPr="00A93CB8">
        <w:rPr>
          <w:rFonts w:ascii="Times New Roman" w:hAnsi="Times New Roman" w:cs="Times New Roman"/>
          <w:b/>
          <w:sz w:val="28"/>
          <w:szCs w:val="28"/>
          <w:lang w:val="kk-KZ"/>
        </w:rPr>
        <w:t>Саздыбұлақ ауылының жалпы орт білім беретін мектебі» КММ</w:t>
      </w:r>
    </w:p>
    <w:p w:rsidR="008D45D5" w:rsidRPr="00A93CB8" w:rsidRDefault="008D45D5" w:rsidP="008D45D5">
      <w:pPr>
        <w:spacing w:after="0" w:line="240" w:lineRule="auto"/>
        <w:jc w:val="center"/>
        <w:rPr>
          <w:rFonts w:ascii="Times New Roman" w:hAnsi="Times New Roman" w:cs="Times New Roman"/>
          <w:b/>
          <w:sz w:val="28"/>
          <w:szCs w:val="28"/>
          <w:lang w:val="kk-KZ"/>
        </w:rPr>
      </w:pPr>
      <w:r w:rsidRPr="00A93CB8">
        <w:rPr>
          <w:rFonts w:ascii="Times New Roman" w:hAnsi="Times New Roman" w:cs="Times New Roman"/>
          <w:b/>
          <w:sz w:val="28"/>
          <w:szCs w:val="28"/>
          <w:lang w:val="kk-KZ"/>
        </w:rPr>
        <w:t>мемлекеттік аттесттаттау барысынды анықталған</w:t>
      </w:r>
    </w:p>
    <w:p w:rsidR="008D45D5" w:rsidRPr="00A93CB8" w:rsidRDefault="008D45D5" w:rsidP="008D45D5">
      <w:pPr>
        <w:spacing w:after="0" w:line="240" w:lineRule="auto"/>
        <w:jc w:val="center"/>
        <w:rPr>
          <w:rFonts w:ascii="Times New Roman" w:hAnsi="Times New Roman" w:cs="Times New Roman"/>
          <w:b/>
          <w:sz w:val="28"/>
          <w:szCs w:val="28"/>
          <w:lang w:val="kk-KZ"/>
        </w:rPr>
      </w:pPr>
      <w:r w:rsidRPr="00A93CB8">
        <w:rPr>
          <w:rFonts w:ascii="Times New Roman" w:hAnsi="Times New Roman" w:cs="Times New Roman"/>
          <w:b/>
          <w:sz w:val="28"/>
          <w:szCs w:val="28"/>
          <w:lang w:val="kk-KZ"/>
        </w:rPr>
        <w:t>кемшіліктер мен ескертулерді жою бойынша есеп</w:t>
      </w:r>
    </w:p>
    <w:p w:rsidR="002010A2" w:rsidRDefault="002010A2" w:rsidP="00A93CB8">
      <w:pPr>
        <w:spacing w:after="0" w:line="240" w:lineRule="auto"/>
        <w:jc w:val="center"/>
        <w:rPr>
          <w:rFonts w:ascii="Times New Roman" w:hAnsi="Times New Roman" w:cs="Times New Roman"/>
          <w:b/>
          <w:sz w:val="28"/>
          <w:szCs w:val="28"/>
          <w:lang w:val="kk-KZ"/>
        </w:rPr>
      </w:pPr>
    </w:p>
    <w:p w:rsidR="008D45D5" w:rsidRDefault="008D45D5" w:rsidP="00A93CB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Отчет</w:t>
      </w:r>
    </w:p>
    <w:p w:rsidR="008D45D5" w:rsidRDefault="008D45D5" w:rsidP="00A93CB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по устранению нарушений и замечаний,</w:t>
      </w:r>
    </w:p>
    <w:p w:rsidR="008D45D5" w:rsidRDefault="008D45D5" w:rsidP="00A93CB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выявленных в ходе государственной аттестации</w:t>
      </w:r>
    </w:p>
    <w:p w:rsidR="003A312A" w:rsidRDefault="008D45D5" w:rsidP="00A93CB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КГУ «Общеобразовательная школа села Сазды булак о</w:t>
      </w:r>
      <w:r w:rsidR="00546B58">
        <w:rPr>
          <w:rFonts w:ascii="Times New Roman" w:hAnsi="Times New Roman" w:cs="Times New Roman"/>
          <w:b/>
          <w:sz w:val="28"/>
          <w:szCs w:val="28"/>
          <w:lang w:val="kk-KZ"/>
        </w:rPr>
        <w:t xml:space="preserve">тдела образования </w:t>
      </w:r>
    </w:p>
    <w:p w:rsidR="005501DE" w:rsidRDefault="00546B58" w:rsidP="003A312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по Аккольскому району управления</w:t>
      </w:r>
      <w:r w:rsidR="00851EE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образования Акмолинской области»</w:t>
      </w:r>
    </w:p>
    <w:p w:rsidR="002B18AE" w:rsidRDefault="002B18AE" w:rsidP="005501DE">
      <w:pPr>
        <w:spacing w:after="0" w:line="240" w:lineRule="auto"/>
        <w:jc w:val="center"/>
        <w:rPr>
          <w:rFonts w:ascii="Times New Roman" w:hAnsi="Times New Roman" w:cs="Times New Roman"/>
          <w:b/>
          <w:sz w:val="28"/>
          <w:szCs w:val="28"/>
          <w:lang w:val="kk-KZ"/>
        </w:rPr>
      </w:pPr>
    </w:p>
    <w:p w:rsidR="00851EEB" w:rsidRDefault="00851EEB" w:rsidP="00851EEB">
      <w:pPr>
        <w:spacing w:after="0" w:line="240" w:lineRule="auto"/>
        <w:rPr>
          <w:rFonts w:ascii="Times New Roman" w:hAnsi="Times New Roman" w:cs="Times New Roman"/>
          <w:b/>
          <w:sz w:val="28"/>
          <w:szCs w:val="28"/>
          <w:lang w:val="kk-KZ"/>
        </w:rPr>
      </w:pPr>
    </w:p>
    <w:p w:rsidR="002876BF" w:rsidRPr="00A93CB8" w:rsidRDefault="00A93CB8" w:rsidP="00851EEB">
      <w:pPr>
        <w:spacing w:after="0" w:line="240" w:lineRule="auto"/>
        <w:jc w:val="center"/>
        <w:rPr>
          <w:rFonts w:ascii="Times New Roman" w:hAnsi="Times New Roman" w:cs="Times New Roman"/>
          <w:b/>
          <w:sz w:val="28"/>
          <w:szCs w:val="28"/>
          <w:lang w:val="kk-KZ"/>
        </w:rPr>
      </w:pPr>
      <w:r w:rsidRPr="00A93CB8">
        <w:rPr>
          <w:rFonts w:ascii="Times New Roman" w:hAnsi="Times New Roman" w:cs="Times New Roman"/>
          <w:b/>
          <w:sz w:val="28"/>
          <w:szCs w:val="28"/>
          <w:lang w:val="kk-KZ"/>
        </w:rPr>
        <w:lastRenderedPageBreak/>
        <w:t>«Ақмола облысы білім басқармасының Ақкөл ауданы бойынша білім бөлімі</w:t>
      </w:r>
    </w:p>
    <w:p w:rsidR="00A93CB8" w:rsidRPr="00A93CB8" w:rsidRDefault="00A93CB8" w:rsidP="00A93CB8">
      <w:pPr>
        <w:spacing w:after="0" w:line="240" w:lineRule="auto"/>
        <w:jc w:val="center"/>
        <w:rPr>
          <w:rFonts w:ascii="Times New Roman" w:hAnsi="Times New Roman" w:cs="Times New Roman"/>
          <w:b/>
          <w:sz w:val="28"/>
          <w:szCs w:val="28"/>
          <w:lang w:val="kk-KZ"/>
        </w:rPr>
      </w:pPr>
      <w:r w:rsidRPr="00A93CB8">
        <w:rPr>
          <w:rFonts w:ascii="Times New Roman" w:hAnsi="Times New Roman" w:cs="Times New Roman"/>
          <w:b/>
          <w:sz w:val="28"/>
          <w:szCs w:val="28"/>
          <w:lang w:val="kk-KZ"/>
        </w:rPr>
        <w:t>Саздыбұлақ ауылының жалпы орт білім беретін мектебі» КММ</w:t>
      </w:r>
    </w:p>
    <w:p w:rsidR="00A93CB8" w:rsidRPr="00A93CB8" w:rsidRDefault="00A93CB8" w:rsidP="00A93CB8">
      <w:pPr>
        <w:spacing w:after="0" w:line="240" w:lineRule="auto"/>
        <w:jc w:val="center"/>
        <w:rPr>
          <w:rFonts w:ascii="Times New Roman" w:hAnsi="Times New Roman" w:cs="Times New Roman"/>
          <w:b/>
          <w:sz w:val="28"/>
          <w:szCs w:val="28"/>
          <w:lang w:val="kk-KZ"/>
        </w:rPr>
      </w:pPr>
      <w:r w:rsidRPr="00A93CB8">
        <w:rPr>
          <w:rFonts w:ascii="Times New Roman" w:hAnsi="Times New Roman" w:cs="Times New Roman"/>
          <w:b/>
          <w:sz w:val="28"/>
          <w:szCs w:val="28"/>
          <w:lang w:val="kk-KZ"/>
        </w:rPr>
        <w:t>мемлекеттік аттесттаттау барысынды анықталған</w:t>
      </w:r>
    </w:p>
    <w:p w:rsidR="00A93CB8" w:rsidRPr="00A93CB8" w:rsidRDefault="00A93CB8" w:rsidP="00A93CB8">
      <w:pPr>
        <w:spacing w:after="0" w:line="240" w:lineRule="auto"/>
        <w:jc w:val="center"/>
        <w:rPr>
          <w:rFonts w:ascii="Times New Roman" w:hAnsi="Times New Roman" w:cs="Times New Roman"/>
          <w:b/>
          <w:sz w:val="28"/>
          <w:szCs w:val="28"/>
          <w:lang w:val="kk-KZ"/>
        </w:rPr>
      </w:pPr>
      <w:r w:rsidRPr="00A93CB8">
        <w:rPr>
          <w:rFonts w:ascii="Times New Roman" w:hAnsi="Times New Roman" w:cs="Times New Roman"/>
          <w:b/>
          <w:sz w:val="28"/>
          <w:szCs w:val="28"/>
          <w:lang w:val="kk-KZ"/>
        </w:rPr>
        <w:t>кемшіліктер мен ескертулерді жою бойынша есеп</w:t>
      </w:r>
    </w:p>
    <w:p w:rsidR="00A93CB8" w:rsidRDefault="00A93CB8" w:rsidP="00A93CB8">
      <w:pPr>
        <w:rPr>
          <w:rFonts w:ascii="Times New Roman" w:hAnsi="Times New Roman" w:cs="Times New Roman"/>
          <w:sz w:val="28"/>
          <w:szCs w:val="28"/>
          <w:lang w:val="kk-KZ"/>
        </w:rPr>
      </w:pPr>
    </w:p>
    <w:p w:rsidR="002010A2" w:rsidRDefault="00A93CB8" w:rsidP="00A93CB8">
      <w:pPr>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 білім басқармасының Ақкөл ауданы бойынша білім бөлімі Саздыбұлақ ауылының жалпы орт</w:t>
      </w:r>
      <w:r w:rsidR="002B18AE">
        <w:rPr>
          <w:rFonts w:ascii="Times New Roman" w:hAnsi="Times New Roman" w:cs="Times New Roman"/>
          <w:sz w:val="28"/>
          <w:szCs w:val="28"/>
          <w:lang w:val="kk-KZ"/>
        </w:rPr>
        <w:t>а</w:t>
      </w:r>
      <w:r>
        <w:rPr>
          <w:rFonts w:ascii="Times New Roman" w:hAnsi="Times New Roman" w:cs="Times New Roman"/>
          <w:sz w:val="28"/>
          <w:szCs w:val="28"/>
          <w:lang w:val="kk-KZ"/>
        </w:rPr>
        <w:t xml:space="preserve"> білім беретін мектебі коммуналдық мемлекеттік мекемесін мемлекеттік аттестаттау қорытындысы бойынша «Ақмола облысының Білім саласындағы сапаны қамтамасыз ету департаменті» ММ 04.12.2024 жылғы №17-11-01-25/1518 қорытындысымен танысып, анықталған кемшіліктер мен ескертулерді жою бойынша келесі іс-шаралар орындалды.</w:t>
      </w:r>
    </w:p>
    <w:tbl>
      <w:tblPr>
        <w:tblStyle w:val="a3"/>
        <w:tblW w:w="0" w:type="auto"/>
        <w:tblInd w:w="108" w:type="dxa"/>
        <w:tblLook w:val="04A0"/>
      </w:tblPr>
      <w:tblGrid>
        <w:gridCol w:w="458"/>
        <w:gridCol w:w="6630"/>
        <w:gridCol w:w="6946"/>
      </w:tblGrid>
      <w:tr w:rsidR="002010A2" w:rsidRPr="008108A0" w:rsidTr="002010A2">
        <w:tc>
          <w:tcPr>
            <w:tcW w:w="458" w:type="dxa"/>
          </w:tcPr>
          <w:p w:rsidR="002010A2" w:rsidRPr="006B61A7" w:rsidRDefault="002010A2" w:rsidP="002010A2">
            <w:pPr>
              <w:jc w:val="center"/>
              <w:rPr>
                <w:rFonts w:ascii="Times New Roman" w:hAnsi="Times New Roman" w:cs="Times New Roman"/>
                <w:b/>
                <w:bCs/>
                <w:sz w:val="24"/>
                <w:szCs w:val="24"/>
              </w:rPr>
            </w:pPr>
            <w:r w:rsidRPr="006B61A7">
              <w:rPr>
                <w:rFonts w:ascii="Times New Roman" w:hAnsi="Times New Roman" w:cs="Times New Roman"/>
                <w:b/>
                <w:bCs/>
                <w:sz w:val="24"/>
                <w:szCs w:val="24"/>
              </w:rPr>
              <w:t>№</w:t>
            </w:r>
          </w:p>
        </w:tc>
        <w:tc>
          <w:tcPr>
            <w:tcW w:w="6630" w:type="dxa"/>
          </w:tcPr>
          <w:p w:rsidR="002010A2" w:rsidRDefault="002010A2" w:rsidP="002010A2">
            <w:pPr>
              <w:jc w:val="center"/>
              <w:rPr>
                <w:rFonts w:ascii="Times New Roman" w:hAnsi="Times New Roman" w:cs="Times New Roman"/>
                <w:b/>
                <w:bCs/>
                <w:sz w:val="24"/>
                <w:szCs w:val="24"/>
                <w:lang w:val="kk-KZ"/>
              </w:rPr>
            </w:pPr>
            <w:r w:rsidRPr="006B61A7">
              <w:rPr>
                <w:rFonts w:ascii="Times New Roman" w:hAnsi="Times New Roman" w:cs="Times New Roman"/>
                <w:b/>
                <w:bCs/>
                <w:sz w:val="24"/>
                <w:szCs w:val="24"/>
                <w:lang w:val="kk-KZ"/>
              </w:rPr>
              <w:t>Кемшіліктер мен ескертулер</w:t>
            </w:r>
          </w:p>
          <w:p w:rsidR="002010A2" w:rsidRPr="006B61A7" w:rsidRDefault="002010A2" w:rsidP="002010A2">
            <w:pPr>
              <w:jc w:val="center"/>
              <w:rPr>
                <w:rFonts w:ascii="Times New Roman" w:hAnsi="Times New Roman" w:cs="Times New Roman"/>
                <w:b/>
                <w:bCs/>
                <w:sz w:val="24"/>
                <w:szCs w:val="24"/>
                <w:lang w:val="kk-KZ"/>
              </w:rPr>
            </w:pPr>
          </w:p>
        </w:tc>
        <w:tc>
          <w:tcPr>
            <w:tcW w:w="6946" w:type="dxa"/>
          </w:tcPr>
          <w:p w:rsidR="002010A2" w:rsidRDefault="002010A2" w:rsidP="00E6062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Кемшіліктер мен ескертулерді жою бойынша </w:t>
            </w:r>
            <w:r w:rsidRPr="005032FA">
              <w:rPr>
                <w:rFonts w:ascii="Times New Roman" w:hAnsi="Times New Roman" w:cs="Times New Roman"/>
                <w:b/>
                <w:bCs/>
                <w:sz w:val="24"/>
                <w:szCs w:val="24"/>
                <w:lang w:val="kk-KZ"/>
              </w:rPr>
              <w:t>өткізілген</w:t>
            </w:r>
            <w:r w:rsidRPr="002010A2">
              <w:rPr>
                <w:rFonts w:ascii="Times New Roman" w:hAnsi="Times New Roman" w:cs="Times New Roman"/>
                <w:b/>
                <w:bCs/>
                <w:color w:val="FF0000"/>
                <w:sz w:val="24"/>
                <w:szCs w:val="24"/>
                <w:lang w:val="kk-KZ"/>
              </w:rPr>
              <w:t xml:space="preserve"> </w:t>
            </w:r>
            <w:r>
              <w:rPr>
                <w:rFonts w:ascii="Times New Roman" w:hAnsi="Times New Roman" w:cs="Times New Roman"/>
                <w:b/>
                <w:bCs/>
                <w:sz w:val="24"/>
                <w:szCs w:val="24"/>
                <w:lang w:val="kk-KZ"/>
              </w:rPr>
              <w:t>іс-шаралар</w:t>
            </w:r>
          </w:p>
          <w:p w:rsidR="002010A2" w:rsidRPr="006B61A7" w:rsidRDefault="002010A2" w:rsidP="00E60624">
            <w:pPr>
              <w:jc w:val="center"/>
              <w:rPr>
                <w:rFonts w:ascii="Times New Roman" w:hAnsi="Times New Roman" w:cs="Times New Roman"/>
                <w:b/>
                <w:bCs/>
                <w:sz w:val="24"/>
                <w:szCs w:val="24"/>
                <w:lang w:val="kk-KZ"/>
              </w:rPr>
            </w:pPr>
          </w:p>
        </w:tc>
      </w:tr>
      <w:tr w:rsidR="002010A2" w:rsidRPr="008108A0" w:rsidTr="002010A2">
        <w:tc>
          <w:tcPr>
            <w:tcW w:w="458" w:type="dxa"/>
          </w:tcPr>
          <w:p w:rsidR="002010A2" w:rsidRPr="006B61A7" w:rsidRDefault="002010A2" w:rsidP="00E60624">
            <w:pPr>
              <w:jc w:val="center"/>
              <w:rPr>
                <w:rFonts w:ascii="Times New Roman" w:hAnsi="Times New Roman" w:cs="Times New Roman"/>
                <w:b/>
                <w:bCs/>
                <w:sz w:val="24"/>
                <w:szCs w:val="24"/>
                <w:lang w:val="kk-KZ"/>
              </w:rPr>
            </w:pPr>
            <w:r w:rsidRPr="006B61A7">
              <w:rPr>
                <w:rFonts w:ascii="Times New Roman" w:hAnsi="Times New Roman" w:cs="Times New Roman"/>
                <w:b/>
                <w:bCs/>
                <w:sz w:val="24"/>
                <w:szCs w:val="24"/>
                <w:lang w:val="kk-KZ"/>
              </w:rPr>
              <w:t>1</w:t>
            </w:r>
          </w:p>
        </w:tc>
        <w:tc>
          <w:tcPr>
            <w:tcW w:w="6630" w:type="dxa"/>
          </w:tcPr>
          <w:p w:rsidR="002010A2" w:rsidRPr="00AD58A1" w:rsidRDefault="002010A2" w:rsidP="00E60624">
            <w:pPr>
              <w:rPr>
                <w:rFonts w:ascii="Times New Roman" w:hAnsi="Times New Roman" w:cs="Times New Roman"/>
                <w:bCs/>
                <w:sz w:val="28"/>
                <w:szCs w:val="28"/>
                <w:lang w:val="kk-KZ"/>
              </w:rPr>
            </w:pPr>
            <w:r w:rsidRPr="00AD58A1">
              <w:rPr>
                <w:rFonts w:ascii="Times New Roman" w:hAnsi="Times New Roman" w:cs="Times New Roman"/>
                <w:bCs/>
                <w:color w:val="000000" w:themeColor="text1"/>
                <w:sz w:val="28"/>
                <w:szCs w:val="28"/>
                <w:lang w:val="kk-KZ"/>
              </w:rPr>
              <w:t xml:space="preserve">Шағын орталықтың және мектепке дейінгі сыныптың оқу-әдістемелік құралдармен, </w:t>
            </w:r>
            <w:r w:rsidRPr="00AD58A1">
              <w:rPr>
                <w:rFonts w:ascii="Times New Roman" w:eastAsia="SimSun" w:hAnsi="Times New Roman" w:cs="Times New Roman"/>
                <w:color w:val="000000" w:themeColor="text1"/>
                <w:kern w:val="1"/>
                <w:sz w:val="28"/>
                <w:szCs w:val="28"/>
                <w:lang w:val="kk-KZ" w:eastAsia="hi-IN" w:bidi="hi-IN"/>
              </w:rPr>
              <w:t>жабд</w:t>
            </w:r>
            <w:r>
              <w:rPr>
                <w:rFonts w:ascii="Times New Roman" w:eastAsia="SimSun" w:hAnsi="Times New Roman" w:cs="Times New Roman"/>
                <w:color w:val="000000" w:themeColor="text1"/>
                <w:kern w:val="1"/>
                <w:sz w:val="28"/>
                <w:szCs w:val="28"/>
                <w:lang w:val="kk-KZ" w:eastAsia="hi-IN" w:bidi="hi-IN"/>
              </w:rPr>
              <w:t xml:space="preserve">ықтармен, жиһаздармен </w:t>
            </w:r>
            <w:r w:rsidRPr="00AD58A1">
              <w:rPr>
                <w:rFonts w:ascii="Times New Roman" w:eastAsia="SimSun" w:hAnsi="Times New Roman" w:cs="Times New Roman"/>
                <w:color w:val="000000" w:themeColor="text1"/>
                <w:kern w:val="1"/>
                <w:sz w:val="28"/>
                <w:szCs w:val="28"/>
                <w:lang w:val="kk-KZ" w:eastAsia="hi-IN" w:bidi="hi-IN"/>
              </w:rPr>
              <w:t xml:space="preserve"> </w:t>
            </w:r>
            <w:r w:rsidRPr="00AD58A1">
              <w:rPr>
                <w:rFonts w:ascii="Times New Roman" w:hAnsi="Times New Roman" w:cs="Times New Roman"/>
                <w:bCs/>
                <w:color w:val="000000" w:themeColor="text1"/>
                <w:sz w:val="28"/>
                <w:szCs w:val="28"/>
                <w:lang w:val="kk-KZ"/>
              </w:rPr>
              <w:t>қамтамасыз етілгені туралы мәлімет берілмеген</w:t>
            </w:r>
          </w:p>
        </w:tc>
        <w:tc>
          <w:tcPr>
            <w:tcW w:w="6946" w:type="dxa"/>
          </w:tcPr>
          <w:p w:rsidR="002010A2" w:rsidRDefault="002010A2" w:rsidP="00E60624">
            <w:pPr>
              <w:rPr>
                <w:rFonts w:ascii="Times New Roman" w:hAnsi="Times New Roman" w:cs="Times New Roman"/>
                <w:bCs/>
                <w:color w:val="000000" w:themeColor="text1"/>
                <w:sz w:val="28"/>
                <w:szCs w:val="28"/>
                <w:lang w:val="kk-KZ"/>
              </w:rPr>
            </w:pPr>
            <w:r w:rsidRPr="00AD58A1">
              <w:rPr>
                <w:rFonts w:ascii="Times New Roman" w:hAnsi="Times New Roman" w:cs="Times New Roman"/>
                <w:bCs/>
                <w:color w:val="000000" w:themeColor="text1"/>
                <w:sz w:val="28"/>
                <w:szCs w:val="28"/>
                <w:lang w:val="kk-KZ"/>
              </w:rPr>
              <w:t xml:space="preserve">Шағын орталықтың және мектепке дейінгі сыныптың оқу-әдістемелік құралдармен, </w:t>
            </w:r>
            <w:r w:rsidRPr="00AD58A1">
              <w:rPr>
                <w:rFonts w:ascii="Times New Roman" w:eastAsia="SimSun" w:hAnsi="Times New Roman" w:cs="Times New Roman"/>
                <w:color w:val="000000" w:themeColor="text1"/>
                <w:kern w:val="1"/>
                <w:sz w:val="28"/>
                <w:szCs w:val="28"/>
                <w:lang w:val="kk-KZ" w:eastAsia="hi-IN" w:bidi="hi-IN"/>
              </w:rPr>
              <w:t>жабд</w:t>
            </w:r>
            <w:r>
              <w:rPr>
                <w:rFonts w:ascii="Times New Roman" w:eastAsia="SimSun" w:hAnsi="Times New Roman" w:cs="Times New Roman"/>
                <w:color w:val="000000" w:themeColor="text1"/>
                <w:kern w:val="1"/>
                <w:sz w:val="28"/>
                <w:szCs w:val="28"/>
                <w:lang w:val="kk-KZ" w:eastAsia="hi-IN" w:bidi="hi-IN"/>
              </w:rPr>
              <w:t xml:space="preserve">ықтармен, жиһаздармен </w:t>
            </w:r>
            <w:r w:rsidRPr="00AD58A1">
              <w:rPr>
                <w:rFonts w:ascii="Times New Roman" w:eastAsia="SimSun" w:hAnsi="Times New Roman" w:cs="Times New Roman"/>
                <w:color w:val="000000" w:themeColor="text1"/>
                <w:kern w:val="1"/>
                <w:sz w:val="28"/>
                <w:szCs w:val="28"/>
                <w:lang w:val="kk-KZ" w:eastAsia="hi-IN" w:bidi="hi-IN"/>
              </w:rPr>
              <w:t xml:space="preserve"> </w:t>
            </w:r>
            <w:r w:rsidRPr="00AD58A1">
              <w:rPr>
                <w:rFonts w:ascii="Times New Roman" w:hAnsi="Times New Roman" w:cs="Times New Roman"/>
                <w:bCs/>
                <w:color w:val="000000" w:themeColor="text1"/>
                <w:sz w:val="28"/>
                <w:szCs w:val="28"/>
                <w:lang w:val="kk-KZ"/>
              </w:rPr>
              <w:t xml:space="preserve">қамтамасыз етілгені туралы мәлімет </w:t>
            </w:r>
            <w:r w:rsidR="00D43639">
              <w:rPr>
                <w:rFonts w:ascii="Times New Roman" w:hAnsi="Times New Roman" w:cs="Times New Roman"/>
                <w:bCs/>
                <w:color w:val="000000" w:themeColor="text1"/>
                <w:sz w:val="28"/>
                <w:szCs w:val="28"/>
                <w:lang w:val="kk-KZ"/>
              </w:rPr>
              <w:t>беріл</w:t>
            </w:r>
            <w:r>
              <w:rPr>
                <w:rFonts w:ascii="Times New Roman" w:hAnsi="Times New Roman" w:cs="Times New Roman"/>
                <w:bCs/>
                <w:color w:val="000000" w:themeColor="text1"/>
                <w:sz w:val="28"/>
                <w:szCs w:val="28"/>
                <w:lang w:val="kk-KZ"/>
              </w:rPr>
              <w:t>ді.</w:t>
            </w:r>
          </w:p>
          <w:p w:rsidR="002010A2" w:rsidRDefault="002010A2" w:rsidP="00E60624">
            <w:pPr>
              <w:rPr>
                <w:rFonts w:ascii="Times New Roman" w:hAnsi="Times New Roman" w:cs="Times New Roman"/>
                <w:bCs/>
                <w:color w:val="000000" w:themeColor="text1"/>
                <w:sz w:val="28"/>
                <w:szCs w:val="28"/>
                <w:lang w:val="kk-KZ"/>
              </w:rPr>
            </w:pPr>
          </w:p>
          <w:p w:rsidR="002010A2" w:rsidRDefault="002010A2" w:rsidP="00E60624">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Сайтқа сілтеме:</w:t>
            </w:r>
            <w:r w:rsidR="00EB6C71">
              <w:rPr>
                <w:rFonts w:ascii="Times New Roman" w:hAnsi="Times New Roman" w:cs="Times New Roman"/>
                <w:bCs/>
                <w:color w:val="000000" w:themeColor="text1"/>
                <w:sz w:val="28"/>
                <w:szCs w:val="28"/>
                <w:lang w:val="kk-KZ"/>
              </w:rPr>
              <w:t xml:space="preserve"> </w:t>
            </w:r>
            <w:hyperlink r:id="rId5" w:history="1">
              <w:r w:rsidR="005477BE" w:rsidRPr="00E953DD">
                <w:rPr>
                  <w:rStyle w:val="a6"/>
                  <w:rFonts w:ascii="Times New Roman" w:hAnsi="Times New Roman" w:cs="Times New Roman"/>
                  <w:bCs/>
                  <w:sz w:val="28"/>
                  <w:szCs w:val="28"/>
                  <w:lang w:val="kk-KZ"/>
                </w:rPr>
                <w:t>http://sazdybulak.edu.kz/content/shayn-ortalyty-ghne-mektepte-deyng-synypty-ou-dstemelk-raldarmen-ghabd</w:t>
              </w:r>
            </w:hyperlink>
            <w:r w:rsidR="005477BE">
              <w:rPr>
                <w:rFonts w:ascii="Times New Roman" w:hAnsi="Times New Roman" w:cs="Times New Roman"/>
                <w:bCs/>
                <w:color w:val="000000" w:themeColor="text1"/>
                <w:sz w:val="28"/>
                <w:szCs w:val="28"/>
                <w:lang w:val="kk-KZ"/>
              </w:rPr>
              <w:t xml:space="preserve"> </w:t>
            </w:r>
          </w:p>
          <w:p w:rsidR="002010A2" w:rsidRPr="006B61A7" w:rsidRDefault="002010A2" w:rsidP="00E60624">
            <w:pPr>
              <w:rPr>
                <w:rFonts w:ascii="Times New Roman" w:hAnsi="Times New Roman" w:cs="Times New Roman"/>
                <w:bCs/>
                <w:sz w:val="24"/>
                <w:szCs w:val="24"/>
                <w:lang w:val="kk-KZ"/>
              </w:rPr>
            </w:pPr>
          </w:p>
        </w:tc>
      </w:tr>
      <w:tr w:rsidR="002010A2" w:rsidRPr="008108A0" w:rsidTr="002010A2">
        <w:tc>
          <w:tcPr>
            <w:tcW w:w="458" w:type="dxa"/>
          </w:tcPr>
          <w:p w:rsidR="002010A2" w:rsidRPr="006B61A7" w:rsidRDefault="002010A2" w:rsidP="00E60624">
            <w:pPr>
              <w:jc w:val="center"/>
              <w:rPr>
                <w:rFonts w:ascii="Times New Roman" w:hAnsi="Times New Roman" w:cs="Times New Roman"/>
                <w:b/>
                <w:bCs/>
                <w:sz w:val="24"/>
                <w:szCs w:val="24"/>
                <w:lang w:val="kk-KZ"/>
              </w:rPr>
            </w:pPr>
            <w:r w:rsidRPr="006B61A7">
              <w:rPr>
                <w:rFonts w:ascii="Times New Roman" w:hAnsi="Times New Roman" w:cs="Times New Roman"/>
                <w:b/>
                <w:bCs/>
                <w:sz w:val="24"/>
                <w:szCs w:val="24"/>
                <w:lang w:val="kk-KZ"/>
              </w:rPr>
              <w:t>2</w:t>
            </w:r>
          </w:p>
        </w:tc>
        <w:tc>
          <w:tcPr>
            <w:tcW w:w="6630" w:type="dxa"/>
          </w:tcPr>
          <w:p w:rsidR="002010A2" w:rsidRPr="00AD58A1" w:rsidRDefault="002010A2" w:rsidP="00E60624">
            <w:pPr>
              <w:rPr>
                <w:rFonts w:ascii="Times New Roman" w:hAnsi="Times New Roman" w:cs="Times New Roman"/>
                <w:bCs/>
                <w:sz w:val="28"/>
                <w:szCs w:val="28"/>
                <w:lang w:val="kk-KZ"/>
              </w:rPr>
            </w:pPr>
            <w:r w:rsidRPr="00AD58A1">
              <w:rPr>
                <w:rFonts w:ascii="Times New Roman" w:hAnsi="Times New Roman" w:cs="Times New Roman"/>
                <w:color w:val="000000" w:themeColor="text1"/>
                <w:sz w:val="28"/>
                <w:szCs w:val="28"/>
                <w:lang w:val="kk-KZ"/>
              </w:rPr>
              <w:t xml:space="preserve">2022-2023, 2023-2024, </w:t>
            </w:r>
            <w:r w:rsidRPr="00AD58A1">
              <w:rPr>
                <w:rFonts w:ascii="Times New Roman" w:hAnsi="Times New Roman" w:cs="Times New Roman"/>
                <w:iCs/>
                <w:color w:val="000000" w:themeColor="text1"/>
                <w:sz w:val="28"/>
                <w:szCs w:val="28"/>
                <w:lang w:val="kk-KZ"/>
              </w:rPr>
              <w:t xml:space="preserve">2024-2025 оқу жылдарының мектеп директорымен бекітілген </w:t>
            </w:r>
            <w:r w:rsidRPr="00AD58A1">
              <w:rPr>
                <w:rFonts w:ascii="Times New Roman" w:eastAsia="Calibri" w:hAnsi="Times New Roman" w:cs="Times New Roman"/>
                <w:color w:val="000000" w:themeColor="text1"/>
                <w:sz w:val="28"/>
                <w:szCs w:val="28"/>
                <w:lang w:val="kk-KZ"/>
              </w:rPr>
              <w:t xml:space="preserve">үйірме, секцияларының кестедегі атаулары Күнделік.кз енгізілмеген. </w:t>
            </w:r>
            <w:r w:rsidRPr="00AD58A1">
              <w:rPr>
                <w:rFonts w:ascii="Times New Roman" w:hAnsi="Times New Roman" w:cs="Times New Roman"/>
                <w:color w:val="000000" w:themeColor="text1"/>
                <w:sz w:val="28"/>
                <w:szCs w:val="28"/>
                <w:lang w:val="kk-KZ"/>
              </w:rPr>
              <w:t>Үйірме жұмысының тақырыптық жоспарлары толтырылмаған</w:t>
            </w:r>
          </w:p>
        </w:tc>
        <w:tc>
          <w:tcPr>
            <w:tcW w:w="6946" w:type="dxa"/>
          </w:tcPr>
          <w:p w:rsidR="002010A2" w:rsidRDefault="002010A2" w:rsidP="00E60624">
            <w:pPr>
              <w:rPr>
                <w:rFonts w:ascii="Times New Roman" w:eastAsia="Times New Roman" w:hAnsi="Times New Roman" w:cs="Times New Roman"/>
                <w:color w:val="000000" w:themeColor="text1"/>
                <w:sz w:val="28"/>
                <w:szCs w:val="28"/>
                <w:lang w:val="kk-KZ"/>
              </w:rPr>
            </w:pPr>
            <w:r w:rsidRPr="0086595E">
              <w:rPr>
                <w:rFonts w:ascii="Times New Roman" w:eastAsia="Times New Roman" w:hAnsi="Times New Roman" w:cs="Times New Roman"/>
                <w:color w:val="000000" w:themeColor="text1"/>
                <w:sz w:val="28"/>
                <w:szCs w:val="28"/>
                <w:lang w:val="kk-KZ"/>
              </w:rPr>
              <w:t>Қазақстан Республикасы Оқу-ағарту министрінің 2022 жылғы 3 тамыздағы № 348 бұйрығымен бекітілген «Бастауыш білім берудің мемлекеттік жалпыға міндетті стандарты» (2 қосымшасы) 2-тарау 9-тармағына, «Негізгі орта білім берудің мемлекеттік жалпыға міндетті стандартының» (3 қосымшасы) 2 тарау   16-</w:t>
            </w:r>
            <w:r w:rsidRPr="0086595E">
              <w:rPr>
                <w:rFonts w:ascii="Times New Roman" w:eastAsia="Times New Roman" w:hAnsi="Times New Roman" w:cs="Times New Roman"/>
                <w:color w:val="000000" w:themeColor="text1"/>
                <w:sz w:val="28"/>
                <w:szCs w:val="28"/>
                <w:lang w:val="kk-KZ"/>
              </w:rPr>
              <w:lastRenderedPageBreak/>
              <w:t>тармағына, «Жалпы орта білім берудің мемлекеттік жалпыға міндетті стандарты» (4 қосымша) 2 тарау 17-тармағына сәйкес</w:t>
            </w:r>
            <w:r>
              <w:rPr>
                <w:rFonts w:ascii="Times New Roman" w:eastAsia="Times New Roman" w:hAnsi="Times New Roman" w:cs="Times New Roman"/>
                <w:color w:val="000000" w:themeColor="text1"/>
                <w:sz w:val="28"/>
                <w:szCs w:val="28"/>
                <w:lang w:val="kk-KZ"/>
              </w:rPr>
              <w:t>тендіріледі.</w:t>
            </w:r>
          </w:p>
          <w:p w:rsidR="00EB6C71" w:rsidRDefault="00EB6C71" w:rsidP="00E60624">
            <w:pPr>
              <w:rPr>
                <w:rFonts w:ascii="Times New Roman" w:hAnsi="Times New Roman" w:cs="Times New Roman"/>
                <w:bCs/>
                <w:color w:val="000000" w:themeColor="text1"/>
                <w:sz w:val="28"/>
                <w:szCs w:val="28"/>
                <w:lang w:val="kk-KZ"/>
              </w:rPr>
            </w:pPr>
          </w:p>
          <w:p w:rsidR="00EB6C71" w:rsidRPr="006B61A7" w:rsidRDefault="00EB6C71" w:rsidP="00E60624">
            <w:pPr>
              <w:rPr>
                <w:rFonts w:ascii="Times New Roman" w:hAnsi="Times New Roman" w:cs="Times New Roman"/>
                <w:bCs/>
                <w:sz w:val="24"/>
                <w:szCs w:val="24"/>
                <w:lang w:val="kk-KZ"/>
              </w:rPr>
            </w:pPr>
            <w:r>
              <w:rPr>
                <w:rFonts w:ascii="Times New Roman" w:hAnsi="Times New Roman" w:cs="Times New Roman"/>
                <w:bCs/>
                <w:color w:val="000000" w:themeColor="text1"/>
                <w:sz w:val="28"/>
                <w:szCs w:val="28"/>
                <w:lang w:val="kk-KZ"/>
              </w:rPr>
              <w:t>Сайтқа сілтеме:</w:t>
            </w:r>
            <w:r w:rsidR="00321A66" w:rsidRPr="00321A66">
              <w:rPr>
                <w:lang w:val="kk-KZ"/>
              </w:rPr>
              <w:t xml:space="preserve"> </w:t>
            </w:r>
            <w:hyperlink r:id="rId6" w:history="1">
              <w:r w:rsidR="00321A66" w:rsidRPr="00E953DD">
                <w:rPr>
                  <w:rStyle w:val="a6"/>
                  <w:rFonts w:ascii="Times New Roman" w:hAnsi="Times New Roman" w:cs="Times New Roman"/>
                  <w:bCs/>
                  <w:sz w:val="28"/>
                  <w:szCs w:val="28"/>
                  <w:lang w:val="kk-KZ"/>
                </w:rPr>
                <w:t>https://sazdybulak.edu.kz/content/8247-24-01-25-18-46-01-bilimclasskz</w:t>
              </w:r>
            </w:hyperlink>
            <w:r w:rsidR="00321A66">
              <w:rPr>
                <w:rFonts w:ascii="Times New Roman" w:hAnsi="Times New Roman" w:cs="Times New Roman"/>
                <w:bCs/>
                <w:color w:val="000000" w:themeColor="text1"/>
                <w:sz w:val="28"/>
                <w:szCs w:val="28"/>
                <w:lang w:val="kk-KZ"/>
              </w:rPr>
              <w:t xml:space="preserve"> </w:t>
            </w:r>
          </w:p>
        </w:tc>
      </w:tr>
      <w:tr w:rsidR="002010A2" w:rsidRPr="008108A0" w:rsidTr="002010A2">
        <w:trPr>
          <w:trHeight w:val="556"/>
        </w:trPr>
        <w:tc>
          <w:tcPr>
            <w:tcW w:w="458" w:type="dxa"/>
          </w:tcPr>
          <w:p w:rsidR="002010A2" w:rsidRPr="006B61A7" w:rsidRDefault="002010A2" w:rsidP="00E60624">
            <w:pPr>
              <w:jc w:val="center"/>
              <w:rPr>
                <w:rFonts w:ascii="Times New Roman" w:hAnsi="Times New Roman" w:cs="Times New Roman"/>
                <w:b/>
                <w:bCs/>
                <w:sz w:val="24"/>
                <w:szCs w:val="24"/>
                <w:lang w:val="kk-KZ"/>
              </w:rPr>
            </w:pPr>
            <w:r w:rsidRPr="006B61A7">
              <w:rPr>
                <w:rFonts w:ascii="Times New Roman" w:hAnsi="Times New Roman" w:cs="Times New Roman"/>
                <w:b/>
                <w:bCs/>
                <w:sz w:val="24"/>
                <w:szCs w:val="24"/>
                <w:lang w:val="kk-KZ"/>
              </w:rPr>
              <w:lastRenderedPageBreak/>
              <w:t>3</w:t>
            </w:r>
          </w:p>
        </w:tc>
        <w:tc>
          <w:tcPr>
            <w:tcW w:w="6630" w:type="dxa"/>
          </w:tcPr>
          <w:p w:rsidR="002010A2" w:rsidRPr="00AD58A1" w:rsidRDefault="002010A2" w:rsidP="00E60624">
            <w:pPr>
              <w:pStyle w:val="1"/>
              <w:jc w:val="both"/>
              <w:rPr>
                <w:rFonts w:ascii="Times New Roman" w:hAnsi="Times New Roman"/>
                <w:iCs/>
                <w:color w:val="000000" w:themeColor="text1"/>
                <w:sz w:val="28"/>
                <w:szCs w:val="28"/>
                <w:lang w:val="kk-KZ"/>
              </w:rPr>
            </w:pPr>
            <w:r w:rsidRPr="00AD58A1">
              <w:rPr>
                <w:rFonts w:ascii="Times New Roman" w:eastAsia="Calibri" w:hAnsi="Times New Roman"/>
                <w:color w:val="000000" w:themeColor="text1"/>
                <w:sz w:val="28"/>
                <w:szCs w:val="28"/>
                <w:lang w:val="kk-KZ"/>
              </w:rPr>
              <w:t>2024-2025 оқу жылында 1-сыныпта- 6 сағаттың орнына 3 сағат, 2-сыныпта – 6 сағаттың орнына 1 сағат,  3-сыныпта- 6 сағаттың орнына 2 сағат, 4-сыныпта- 10 сағаттың орнына 3 сағат, 5-сыныпта – 15 сағаттың орнына 8 сағат, 6-сыныпта – 15 сағаттың орнына 4 сағат, 7-сыныпта- 15 сағаттың орнына 4 сағат, 8-сыныпта- 15 сағаттың орнына 4 сағат.</w:t>
            </w:r>
          </w:p>
        </w:tc>
        <w:tc>
          <w:tcPr>
            <w:tcW w:w="6946" w:type="dxa"/>
          </w:tcPr>
          <w:p w:rsidR="002010A2" w:rsidRDefault="002010A2" w:rsidP="00E60624">
            <w:pPr>
              <w:rPr>
                <w:rFonts w:ascii="Times New Roman" w:eastAsia="Times New Roman" w:hAnsi="Times New Roman" w:cs="Times New Roman"/>
                <w:color w:val="000000" w:themeColor="text1"/>
                <w:sz w:val="28"/>
                <w:szCs w:val="28"/>
                <w:lang w:val="kk-KZ"/>
              </w:rPr>
            </w:pPr>
            <w:r w:rsidRPr="0086595E">
              <w:rPr>
                <w:rFonts w:ascii="Times New Roman" w:eastAsia="Times New Roman" w:hAnsi="Times New Roman" w:cs="Times New Roman"/>
                <w:color w:val="000000" w:themeColor="text1"/>
                <w:sz w:val="28"/>
                <w:szCs w:val="28"/>
                <w:lang w:val="kk-KZ"/>
              </w:rPr>
              <w:t xml:space="preserve">Қазақстан Республикасы Оқу-ағарту министрінің 2022 жылғы 3 тамыздағы </w:t>
            </w:r>
            <w:r w:rsidRPr="0086595E">
              <w:rPr>
                <w:rFonts w:ascii="Times New Roman" w:eastAsia="Segoe UI Symbol" w:hAnsi="Times New Roman" w:cs="Times New Roman"/>
                <w:color w:val="000000" w:themeColor="text1"/>
                <w:sz w:val="28"/>
                <w:szCs w:val="28"/>
                <w:lang w:val="kk-KZ"/>
              </w:rPr>
              <w:t>№</w:t>
            </w:r>
            <w:r w:rsidRPr="0086595E">
              <w:rPr>
                <w:rFonts w:ascii="Times New Roman" w:eastAsia="Times New Roman" w:hAnsi="Times New Roman" w:cs="Times New Roman"/>
                <w:color w:val="000000" w:themeColor="text1"/>
                <w:sz w:val="28"/>
                <w:szCs w:val="28"/>
                <w:lang w:val="kk-KZ"/>
              </w:rPr>
              <w:t xml:space="preserve"> 348 бұйрығымен бекітілген «Бастауыш білім берудің мемлекеттік жалпыға міндетті стандарты» (2-қосымшасы) 2-тарау 25 тармағына, «Негізгі орта білім берудің мемлекеттік жалпыға міндетті стандартының» (3-қосымшасы) 2-тарау 41 тармағына, «Жалпы орта білім берудің мемлекеттік жалпыға міндетті стандарты» (4-қосымша) 4-тарау сәйкес келеді. </w:t>
            </w:r>
            <w:r w:rsidRPr="0086595E">
              <w:rPr>
                <w:rFonts w:ascii="Times New Roman" w:eastAsia="Times New Roman" w:hAnsi="Times New Roman" w:cs="Times New Roman"/>
                <w:color w:val="000000" w:themeColor="text1"/>
                <w:sz w:val="28"/>
                <w:lang w:val="kk-KZ"/>
              </w:rPr>
              <w:t xml:space="preserve">«Өмір қауіпсіздігінің негіздері» оқу курсының мазмұны «Алғашқы әскери және технологиялық дайындық»  оқу курсының аясында 15 сағаттық жылдық оқу жүктемесімен алғашқы әскери дайындық пәнінің оқытушы-ұйымдастырушыларының оқытуы </w:t>
            </w:r>
            <w:r w:rsidRPr="0086595E">
              <w:rPr>
                <w:rFonts w:ascii="Times New Roman" w:eastAsia="Times New Roman" w:hAnsi="Times New Roman" w:cs="Times New Roman"/>
                <w:color w:val="000000" w:themeColor="text1"/>
                <w:sz w:val="28"/>
                <w:szCs w:val="28"/>
                <w:lang w:val="kk-KZ"/>
              </w:rPr>
              <w:t>50-тармағына сәйкес</w:t>
            </w:r>
            <w:r w:rsidR="005477BE">
              <w:rPr>
                <w:rFonts w:ascii="Times New Roman" w:eastAsia="Times New Roman" w:hAnsi="Times New Roman" w:cs="Times New Roman"/>
                <w:color w:val="000000" w:themeColor="text1"/>
                <w:sz w:val="28"/>
                <w:szCs w:val="28"/>
                <w:lang w:val="kk-KZ"/>
              </w:rPr>
              <w:t>тентіріл</w:t>
            </w:r>
            <w:r>
              <w:rPr>
                <w:rFonts w:ascii="Times New Roman" w:eastAsia="Times New Roman" w:hAnsi="Times New Roman" w:cs="Times New Roman"/>
                <w:color w:val="000000" w:themeColor="text1"/>
                <w:sz w:val="28"/>
                <w:szCs w:val="28"/>
                <w:lang w:val="kk-KZ"/>
              </w:rPr>
              <w:t>ді</w:t>
            </w:r>
            <w:r w:rsidR="00EB6C71">
              <w:rPr>
                <w:rFonts w:ascii="Times New Roman" w:eastAsia="Times New Roman" w:hAnsi="Times New Roman" w:cs="Times New Roman"/>
                <w:color w:val="000000" w:themeColor="text1"/>
                <w:sz w:val="28"/>
                <w:szCs w:val="28"/>
                <w:lang w:val="kk-KZ"/>
              </w:rPr>
              <w:t>.</w:t>
            </w:r>
          </w:p>
          <w:p w:rsidR="005477BE" w:rsidRDefault="005477BE" w:rsidP="00E60624">
            <w:pPr>
              <w:rPr>
                <w:rFonts w:ascii="Times New Roman" w:hAnsi="Times New Roman" w:cs="Times New Roman"/>
                <w:bCs/>
                <w:color w:val="000000" w:themeColor="text1"/>
                <w:sz w:val="28"/>
                <w:szCs w:val="28"/>
                <w:lang w:val="kk-KZ"/>
              </w:rPr>
            </w:pPr>
          </w:p>
          <w:p w:rsidR="00EB6C71" w:rsidRPr="005477BE" w:rsidRDefault="005477BE" w:rsidP="00E60624">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w:t>
            </w:r>
            <w:r w:rsidRPr="008108A0">
              <w:rPr>
                <w:rFonts w:ascii="Times New Roman" w:hAnsi="Times New Roman" w:cs="Times New Roman"/>
                <w:bCs/>
                <w:color w:val="000000" w:themeColor="text1"/>
                <w:sz w:val="28"/>
                <w:szCs w:val="28"/>
                <w:lang w:val="kk-KZ"/>
              </w:rPr>
              <w:t>BilimClass</w:t>
            </w:r>
            <w:r>
              <w:rPr>
                <w:rFonts w:ascii="Times New Roman" w:hAnsi="Times New Roman" w:cs="Times New Roman"/>
                <w:bCs/>
                <w:color w:val="000000" w:themeColor="text1"/>
                <w:sz w:val="28"/>
                <w:szCs w:val="28"/>
                <w:lang w:val="kk-KZ"/>
              </w:rPr>
              <w:t>» электронды журналына енгізілді.</w:t>
            </w:r>
          </w:p>
          <w:p w:rsidR="00EB6C71" w:rsidRPr="006B61A7" w:rsidRDefault="00EB6C71" w:rsidP="00E60624">
            <w:pPr>
              <w:rPr>
                <w:rFonts w:ascii="Times New Roman" w:hAnsi="Times New Roman" w:cs="Times New Roman"/>
                <w:bCs/>
                <w:sz w:val="24"/>
                <w:szCs w:val="24"/>
                <w:lang w:val="kk-KZ"/>
              </w:rPr>
            </w:pPr>
            <w:r>
              <w:rPr>
                <w:rFonts w:ascii="Times New Roman" w:hAnsi="Times New Roman" w:cs="Times New Roman"/>
                <w:bCs/>
                <w:color w:val="000000" w:themeColor="text1"/>
                <w:sz w:val="28"/>
                <w:szCs w:val="28"/>
                <w:lang w:val="kk-KZ"/>
              </w:rPr>
              <w:t>Сайтқа сілтеме:</w:t>
            </w:r>
            <w:r w:rsidR="00F25174" w:rsidRPr="00F25174">
              <w:rPr>
                <w:lang w:val="kk-KZ"/>
              </w:rPr>
              <w:t xml:space="preserve"> </w:t>
            </w:r>
            <w:hyperlink r:id="rId7" w:history="1">
              <w:r w:rsidR="005477BE" w:rsidRPr="00E953DD">
                <w:rPr>
                  <w:rStyle w:val="a6"/>
                  <w:rFonts w:ascii="Times New Roman" w:hAnsi="Times New Roman" w:cs="Times New Roman"/>
                  <w:bCs/>
                  <w:sz w:val="28"/>
                  <w:szCs w:val="28"/>
                  <w:lang w:val="kk-KZ"/>
                </w:rPr>
                <w:t>https://sazdybulak.edu.kz/content/mr-aupszdk-negzder-badarlamasy-2024-2025-gh</w:t>
              </w:r>
            </w:hyperlink>
            <w:r w:rsidR="005477BE">
              <w:rPr>
                <w:rFonts w:ascii="Times New Roman" w:hAnsi="Times New Roman" w:cs="Times New Roman"/>
                <w:bCs/>
                <w:color w:val="000000" w:themeColor="text1"/>
                <w:sz w:val="28"/>
                <w:szCs w:val="28"/>
                <w:lang w:val="kk-KZ"/>
              </w:rPr>
              <w:t xml:space="preserve"> </w:t>
            </w:r>
          </w:p>
        </w:tc>
      </w:tr>
      <w:tr w:rsidR="002010A2" w:rsidRPr="008108A0" w:rsidTr="002010A2">
        <w:trPr>
          <w:trHeight w:val="556"/>
        </w:trPr>
        <w:tc>
          <w:tcPr>
            <w:tcW w:w="458" w:type="dxa"/>
          </w:tcPr>
          <w:p w:rsidR="002010A2" w:rsidRPr="006B61A7" w:rsidRDefault="002010A2" w:rsidP="00E60624">
            <w:pPr>
              <w:jc w:val="center"/>
              <w:rPr>
                <w:rFonts w:ascii="Times New Roman" w:hAnsi="Times New Roman" w:cs="Times New Roman"/>
                <w:b/>
                <w:bCs/>
                <w:sz w:val="24"/>
                <w:szCs w:val="24"/>
                <w:lang w:val="kk-KZ"/>
              </w:rPr>
            </w:pPr>
            <w:r w:rsidRPr="006B61A7">
              <w:rPr>
                <w:rFonts w:ascii="Times New Roman" w:hAnsi="Times New Roman" w:cs="Times New Roman"/>
                <w:b/>
                <w:bCs/>
                <w:sz w:val="24"/>
                <w:szCs w:val="24"/>
                <w:lang w:val="kk-KZ"/>
              </w:rPr>
              <w:t>4</w:t>
            </w:r>
          </w:p>
        </w:tc>
        <w:tc>
          <w:tcPr>
            <w:tcW w:w="6630" w:type="dxa"/>
          </w:tcPr>
          <w:p w:rsidR="002010A2" w:rsidRPr="00AD58A1" w:rsidRDefault="002010A2" w:rsidP="00E60624">
            <w:pPr>
              <w:rPr>
                <w:rFonts w:ascii="Times New Roman" w:hAnsi="Times New Roman" w:cs="Times New Roman"/>
                <w:bCs/>
                <w:sz w:val="28"/>
                <w:szCs w:val="28"/>
                <w:lang w:val="kk-KZ"/>
              </w:rPr>
            </w:pPr>
            <w:r w:rsidRPr="00AD58A1">
              <w:rPr>
                <w:rFonts w:ascii="Times New Roman" w:hAnsi="Times New Roman" w:cs="Times New Roman"/>
                <w:color w:val="000000" w:themeColor="text1"/>
                <w:sz w:val="28"/>
                <w:szCs w:val="28"/>
                <w:shd w:val="clear" w:color="auto" w:fill="FFFFFF"/>
                <w:lang w:val="kk-KZ"/>
              </w:rPr>
              <w:t xml:space="preserve">2024-2025 оқу жылында  мектеп бойынша сынып сағаты </w:t>
            </w:r>
            <w:r w:rsidRPr="00AD58A1">
              <w:rPr>
                <w:rFonts w:ascii="Times New Roman" w:hAnsi="Times New Roman" w:cs="Times New Roman"/>
                <w:color w:val="000000" w:themeColor="text1"/>
                <w:sz w:val="28"/>
                <w:szCs w:val="28"/>
                <w:lang w:val="kk-KZ"/>
              </w:rPr>
              <w:t>«Kundelik kz» электронды журналына 1-4, 7,8 сыныптарда енгізілмеген,</w:t>
            </w:r>
            <w:r w:rsidRPr="00AD58A1">
              <w:rPr>
                <w:rFonts w:ascii="Times New Roman" w:hAnsi="Times New Roman" w:cs="Times New Roman"/>
                <w:color w:val="000000" w:themeColor="text1"/>
                <w:sz w:val="28"/>
                <w:szCs w:val="28"/>
                <w:shd w:val="clear" w:color="auto" w:fill="FFFFFF"/>
                <w:lang w:val="kk-KZ"/>
              </w:rPr>
              <w:t xml:space="preserve"> 2-сыныпта 6 сағаттың орнына 1 сағат, 7,8-сыныптарда 10 сағаттың орнына  </w:t>
            </w:r>
            <w:r w:rsidRPr="00AD58A1">
              <w:rPr>
                <w:rFonts w:ascii="Times New Roman" w:hAnsi="Times New Roman" w:cs="Times New Roman"/>
                <w:color w:val="000000" w:themeColor="text1"/>
                <w:sz w:val="28"/>
                <w:szCs w:val="28"/>
                <w:shd w:val="clear" w:color="auto" w:fill="FFFFFF"/>
                <w:lang w:val="kk-KZ"/>
              </w:rPr>
              <w:lastRenderedPageBreak/>
              <w:t>1  сағат қарастырылған, 1,3,4- сыныптарда  күнтізбелік-тақырыптық жоспары  енгізілмеген</w:t>
            </w:r>
          </w:p>
        </w:tc>
        <w:tc>
          <w:tcPr>
            <w:tcW w:w="6946" w:type="dxa"/>
          </w:tcPr>
          <w:p w:rsidR="002010A2" w:rsidRDefault="002010A2" w:rsidP="00E60624">
            <w:pPr>
              <w:rPr>
                <w:rFonts w:ascii="Times New Roman" w:eastAsia="Times New Roman" w:hAnsi="Times New Roman" w:cs="Times New Roman"/>
                <w:color w:val="000000" w:themeColor="text1"/>
                <w:sz w:val="28"/>
                <w:szCs w:val="28"/>
                <w:lang w:val="kk-KZ"/>
              </w:rPr>
            </w:pPr>
            <w:r w:rsidRPr="0086595E">
              <w:rPr>
                <w:rFonts w:ascii="Times New Roman" w:eastAsia="Times New Roman" w:hAnsi="Times New Roman" w:cs="Times New Roman"/>
                <w:color w:val="000000" w:themeColor="text1"/>
                <w:sz w:val="28"/>
                <w:szCs w:val="28"/>
                <w:lang w:val="kk-KZ"/>
              </w:rPr>
              <w:lastRenderedPageBreak/>
              <w:t xml:space="preserve">Қазақстан Республикасы Оқу-ағарту министрінің 2022 жылғы 3 тамыздағы </w:t>
            </w:r>
            <w:r w:rsidRPr="0086595E">
              <w:rPr>
                <w:rFonts w:ascii="Times New Roman" w:eastAsia="Segoe UI Symbol" w:hAnsi="Times New Roman" w:cs="Times New Roman"/>
                <w:color w:val="000000" w:themeColor="text1"/>
                <w:sz w:val="28"/>
                <w:szCs w:val="28"/>
                <w:lang w:val="kk-KZ"/>
              </w:rPr>
              <w:t>№</w:t>
            </w:r>
            <w:r w:rsidRPr="0086595E">
              <w:rPr>
                <w:rFonts w:ascii="Times New Roman" w:eastAsia="Times New Roman" w:hAnsi="Times New Roman" w:cs="Times New Roman"/>
                <w:color w:val="000000" w:themeColor="text1"/>
                <w:sz w:val="28"/>
                <w:szCs w:val="28"/>
                <w:lang w:val="kk-KZ"/>
              </w:rPr>
              <w:t xml:space="preserve"> 348 бұйрығымен бекітілген «Бастауыш білім берудің мемлекеттік жалпыға міндетті стандарты» (2-қосымшасы) 2-тарау 26  тармағына, </w:t>
            </w:r>
            <w:r w:rsidRPr="0086595E">
              <w:rPr>
                <w:rFonts w:ascii="Times New Roman" w:eastAsia="Times New Roman" w:hAnsi="Times New Roman" w:cs="Times New Roman"/>
                <w:color w:val="000000" w:themeColor="text1"/>
                <w:sz w:val="28"/>
                <w:szCs w:val="28"/>
                <w:lang w:val="kk-KZ"/>
              </w:rPr>
              <w:lastRenderedPageBreak/>
              <w:t>«Негізгі орта білім берудің мемлекеттік жалпыға міндетті стандартының» (3-қосымшасы) 2-тарау 38 тармағына сәйкес</w:t>
            </w:r>
            <w:r w:rsidR="005477BE">
              <w:rPr>
                <w:rFonts w:ascii="Times New Roman" w:eastAsia="Times New Roman" w:hAnsi="Times New Roman" w:cs="Times New Roman"/>
                <w:color w:val="000000" w:themeColor="text1"/>
                <w:sz w:val="28"/>
                <w:szCs w:val="28"/>
                <w:lang w:val="kk-KZ"/>
              </w:rPr>
              <w:t>тендіріл</w:t>
            </w:r>
            <w:r>
              <w:rPr>
                <w:rFonts w:ascii="Times New Roman" w:eastAsia="Times New Roman" w:hAnsi="Times New Roman" w:cs="Times New Roman"/>
                <w:color w:val="000000" w:themeColor="text1"/>
                <w:sz w:val="28"/>
                <w:szCs w:val="28"/>
                <w:lang w:val="kk-KZ"/>
              </w:rPr>
              <w:t>ді.</w:t>
            </w:r>
          </w:p>
          <w:p w:rsidR="005477BE" w:rsidRPr="005477BE" w:rsidRDefault="005477BE" w:rsidP="005477BE">
            <w:pPr>
              <w:rPr>
                <w:rFonts w:ascii="Times New Roman" w:hAnsi="Times New Roman" w:cs="Times New Roman"/>
                <w:bCs/>
                <w:color w:val="000000" w:themeColor="text1"/>
                <w:sz w:val="28"/>
                <w:szCs w:val="28"/>
                <w:lang w:val="kk-KZ"/>
              </w:rPr>
            </w:pPr>
            <w:r w:rsidRPr="00AD58A1">
              <w:rPr>
                <w:rFonts w:ascii="Times New Roman" w:hAnsi="Times New Roman" w:cs="Times New Roman"/>
                <w:color w:val="000000" w:themeColor="text1"/>
                <w:sz w:val="28"/>
                <w:szCs w:val="28"/>
                <w:shd w:val="clear" w:color="auto" w:fill="FFFFFF"/>
                <w:lang w:val="kk-KZ"/>
              </w:rPr>
              <w:t>2024-2025 оқу жылында  мектеп бойынша</w:t>
            </w:r>
            <w:r>
              <w:rPr>
                <w:rFonts w:ascii="Times New Roman" w:hAnsi="Times New Roman" w:cs="Times New Roman"/>
                <w:color w:val="000000" w:themeColor="text1"/>
                <w:sz w:val="28"/>
                <w:szCs w:val="28"/>
                <w:shd w:val="clear" w:color="auto" w:fill="FFFFFF"/>
                <w:lang w:val="kk-KZ"/>
              </w:rPr>
              <w:t xml:space="preserve">1-11 сыныптарда </w:t>
            </w:r>
            <w:r w:rsidRPr="00AD58A1">
              <w:rPr>
                <w:rFonts w:ascii="Times New Roman" w:hAnsi="Times New Roman" w:cs="Times New Roman"/>
                <w:color w:val="000000" w:themeColor="text1"/>
                <w:sz w:val="28"/>
                <w:szCs w:val="28"/>
                <w:shd w:val="clear" w:color="auto" w:fill="FFFFFF"/>
                <w:lang w:val="kk-KZ"/>
              </w:rPr>
              <w:t xml:space="preserve"> сынып сағаты </w:t>
            </w:r>
            <w:r>
              <w:rPr>
                <w:rFonts w:ascii="Times New Roman" w:hAnsi="Times New Roman" w:cs="Times New Roman"/>
                <w:color w:val="000000" w:themeColor="text1"/>
                <w:sz w:val="28"/>
                <w:szCs w:val="28"/>
                <w:shd w:val="clear" w:color="auto" w:fill="FFFFFF"/>
                <w:lang w:val="kk-KZ"/>
              </w:rPr>
              <w:t xml:space="preserve">және  </w:t>
            </w:r>
            <w:r>
              <w:rPr>
                <w:rFonts w:ascii="Times New Roman" w:hAnsi="Times New Roman" w:cs="Times New Roman"/>
                <w:bCs/>
                <w:color w:val="000000" w:themeColor="text1"/>
                <w:sz w:val="28"/>
                <w:szCs w:val="28"/>
                <w:lang w:val="kk-KZ"/>
              </w:rPr>
              <w:t>күнтізбелік-тақырыптық жоспары «</w:t>
            </w:r>
            <w:r w:rsidRPr="005477BE">
              <w:rPr>
                <w:rFonts w:ascii="Times New Roman" w:hAnsi="Times New Roman" w:cs="Times New Roman"/>
                <w:bCs/>
                <w:color w:val="000000" w:themeColor="text1"/>
                <w:sz w:val="28"/>
                <w:szCs w:val="28"/>
                <w:lang w:val="kk-KZ"/>
              </w:rPr>
              <w:t>BilimClass</w:t>
            </w:r>
            <w:r>
              <w:rPr>
                <w:rFonts w:ascii="Times New Roman" w:hAnsi="Times New Roman" w:cs="Times New Roman"/>
                <w:bCs/>
                <w:color w:val="000000" w:themeColor="text1"/>
                <w:sz w:val="28"/>
                <w:szCs w:val="28"/>
                <w:lang w:val="kk-KZ"/>
              </w:rPr>
              <w:t>» электронды журналына  толық енгізілді.</w:t>
            </w:r>
          </w:p>
          <w:p w:rsidR="005477BE" w:rsidRPr="006B61A7" w:rsidRDefault="005477BE" w:rsidP="00E60624">
            <w:pPr>
              <w:rPr>
                <w:rFonts w:ascii="Times New Roman" w:hAnsi="Times New Roman" w:cs="Times New Roman"/>
                <w:bCs/>
                <w:sz w:val="24"/>
                <w:szCs w:val="24"/>
                <w:lang w:val="kk-KZ"/>
              </w:rPr>
            </w:pPr>
          </w:p>
        </w:tc>
      </w:tr>
      <w:tr w:rsidR="002010A2" w:rsidRPr="008108A0" w:rsidTr="002010A2">
        <w:trPr>
          <w:trHeight w:val="1272"/>
        </w:trPr>
        <w:tc>
          <w:tcPr>
            <w:tcW w:w="458" w:type="dxa"/>
          </w:tcPr>
          <w:p w:rsidR="002010A2" w:rsidRPr="006B61A7" w:rsidRDefault="002010A2" w:rsidP="00E60624">
            <w:pPr>
              <w:jc w:val="center"/>
              <w:rPr>
                <w:rFonts w:ascii="Times New Roman" w:hAnsi="Times New Roman" w:cs="Times New Roman"/>
                <w:b/>
                <w:bCs/>
                <w:sz w:val="24"/>
                <w:szCs w:val="24"/>
                <w:lang w:val="kk-KZ"/>
              </w:rPr>
            </w:pPr>
            <w:r w:rsidRPr="006B61A7">
              <w:rPr>
                <w:rFonts w:ascii="Times New Roman" w:hAnsi="Times New Roman" w:cs="Times New Roman"/>
                <w:b/>
                <w:bCs/>
                <w:sz w:val="24"/>
                <w:szCs w:val="24"/>
                <w:lang w:val="kk-KZ"/>
              </w:rPr>
              <w:lastRenderedPageBreak/>
              <w:t>5</w:t>
            </w:r>
          </w:p>
        </w:tc>
        <w:tc>
          <w:tcPr>
            <w:tcW w:w="6630" w:type="dxa"/>
          </w:tcPr>
          <w:p w:rsidR="002010A2" w:rsidRPr="00AD58A1" w:rsidRDefault="002010A2" w:rsidP="00E60624">
            <w:pPr>
              <w:rPr>
                <w:rFonts w:ascii="Times New Roman" w:hAnsi="Times New Roman" w:cs="Times New Roman"/>
                <w:bCs/>
                <w:sz w:val="28"/>
                <w:szCs w:val="28"/>
                <w:lang w:val="kk-KZ"/>
              </w:rPr>
            </w:pPr>
            <w:r w:rsidRPr="00AD58A1">
              <w:rPr>
                <w:rFonts w:ascii="Times New Roman" w:hAnsi="Times New Roman" w:cs="Times New Roman"/>
                <w:color w:val="000000" w:themeColor="text1"/>
                <w:sz w:val="28"/>
                <w:szCs w:val="28"/>
                <w:lang w:val="kk-KZ"/>
              </w:rPr>
              <w:t xml:space="preserve">Балаларға </w:t>
            </w:r>
            <w:r w:rsidRPr="00AD58A1">
              <w:rPr>
                <w:rFonts w:ascii="Times New Roman" w:hAnsi="Times New Roman" w:cs="Times New Roman"/>
                <w:iCs/>
                <w:color w:val="000000" w:themeColor="text1"/>
                <w:sz w:val="28"/>
                <w:szCs w:val="28"/>
                <w:lang w:val="kk-KZ"/>
              </w:rPr>
              <w:t>медициналық қызмет көрсету бойынша мәлімет берілмеді</w:t>
            </w:r>
          </w:p>
        </w:tc>
        <w:tc>
          <w:tcPr>
            <w:tcW w:w="6946" w:type="dxa"/>
          </w:tcPr>
          <w:p w:rsidR="00A01E40" w:rsidRDefault="00A01E40" w:rsidP="00A01E40">
            <w:pPr>
              <w:jc w:val="both"/>
              <w:rPr>
                <w:rFonts w:ascii="Times New Roman" w:hAnsi="Times New Roman" w:cs="Times New Roman"/>
                <w:bCs/>
                <w:iCs/>
                <w:color w:val="000000" w:themeColor="text1"/>
                <w:sz w:val="28"/>
                <w:szCs w:val="28"/>
                <w:lang w:val="kk-KZ"/>
              </w:rPr>
            </w:pPr>
            <w:r w:rsidRPr="00A01E40">
              <w:rPr>
                <w:rFonts w:ascii="Times New Roman" w:hAnsi="Times New Roman" w:cs="Times New Roman"/>
                <w:bCs/>
                <w:iCs/>
                <w:color w:val="000000" w:themeColor="text1"/>
                <w:sz w:val="28"/>
                <w:szCs w:val="28"/>
                <w:lang w:val="kk-KZ"/>
              </w:rPr>
              <w:t>Ғимараттардың (оқу корпустарының) жабдықталған медициналық пункттермен қамтамасыз етілуі. Медициналық қызметке лицензияның немесе № 37 бұйрығына сәйкес балаларға медициналық қызмет көрсету құқығымен медициналық қызметке лицензиясы бар де</w:t>
            </w:r>
            <w:r w:rsidR="00527CBF">
              <w:rPr>
                <w:rFonts w:ascii="Times New Roman" w:hAnsi="Times New Roman" w:cs="Times New Roman"/>
                <w:bCs/>
                <w:iCs/>
                <w:color w:val="000000" w:themeColor="text1"/>
                <w:sz w:val="28"/>
                <w:szCs w:val="28"/>
                <w:lang w:val="kk-KZ"/>
              </w:rPr>
              <w:t>нсаулық сақтау ұйымымен шарт 2023 жылы 1 шілдеде жасалып, 2023 жылыдың 31 желтоқсаны күні аяқталған.</w:t>
            </w:r>
          </w:p>
          <w:p w:rsidR="00527CBF" w:rsidRDefault="00527CBF" w:rsidP="00A01E40">
            <w:pPr>
              <w:jc w:val="both"/>
              <w:rPr>
                <w:rFonts w:ascii="Times New Roman" w:hAnsi="Times New Roman" w:cs="Times New Roman"/>
                <w:bCs/>
                <w:iCs/>
                <w:color w:val="000000" w:themeColor="text1"/>
                <w:sz w:val="28"/>
                <w:szCs w:val="28"/>
                <w:lang w:val="kk-KZ"/>
              </w:rPr>
            </w:pPr>
            <w:r>
              <w:rPr>
                <w:rFonts w:ascii="Times New Roman" w:hAnsi="Times New Roman" w:cs="Times New Roman"/>
                <w:bCs/>
                <w:iCs/>
                <w:color w:val="000000" w:themeColor="text1"/>
                <w:sz w:val="28"/>
                <w:szCs w:val="28"/>
                <w:lang w:val="kk-KZ"/>
              </w:rPr>
              <w:t>31 тамыз 2023 жылы №180-п бұйрық негізінде шағын жинақталған мектептерде бала саны 50-ге толмаға</w:t>
            </w:r>
            <w:r w:rsidR="00CC3183">
              <w:rPr>
                <w:rFonts w:ascii="Times New Roman" w:hAnsi="Times New Roman" w:cs="Times New Roman"/>
                <w:bCs/>
                <w:iCs/>
                <w:color w:val="000000" w:themeColor="text1"/>
                <w:sz w:val="28"/>
                <w:szCs w:val="28"/>
                <w:lang w:val="kk-KZ"/>
              </w:rPr>
              <w:t>н жағдайда медициналық кабинеттер білім мекемесінде лицензиясы жоқ, бірақ медбике мектеп оқушыларына алғашқы көмек көрсетеді.</w:t>
            </w:r>
          </w:p>
          <w:p w:rsidR="003918FC" w:rsidRDefault="003918FC" w:rsidP="002010A2">
            <w:pPr>
              <w:rPr>
                <w:rFonts w:ascii="Times New Roman" w:hAnsi="Times New Roman" w:cs="Times New Roman"/>
                <w:bCs/>
                <w:sz w:val="28"/>
                <w:szCs w:val="28"/>
                <w:lang w:val="kk-KZ"/>
              </w:rPr>
            </w:pPr>
          </w:p>
          <w:p w:rsidR="003918FC" w:rsidRDefault="002010A2" w:rsidP="002010A2">
            <w:pPr>
              <w:rPr>
                <w:rFonts w:ascii="Times New Roman" w:hAnsi="Times New Roman" w:cs="Times New Roman"/>
                <w:sz w:val="28"/>
                <w:lang w:val="kk-KZ"/>
              </w:rPr>
            </w:pPr>
            <w:r w:rsidRPr="003918FC">
              <w:rPr>
                <w:rFonts w:ascii="Times New Roman" w:hAnsi="Times New Roman" w:cs="Times New Roman"/>
                <w:bCs/>
                <w:sz w:val="28"/>
                <w:szCs w:val="28"/>
                <w:lang w:val="kk-KZ"/>
              </w:rPr>
              <w:t>Сайтқа сілтеме:</w:t>
            </w:r>
            <w:r w:rsidR="003918FC">
              <w:rPr>
                <w:rFonts w:ascii="Times New Roman" w:hAnsi="Times New Roman" w:cs="Times New Roman"/>
                <w:bCs/>
                <w:sz w:val="28"/>
                <w:szCs w:val="28"/>
                <w:lang w:val="kk-KZ"/>
              </w:rPr>
              <w:t xml:space="preserve"> </w:t>
            </w:r>
            <w:hyperlink r:id="rId8" w:history="1">
              <w:r w:rsidR="003918FC" w:rsidRPr="00E953DD">
                <w:rPr>
                  <w:rStyle w:val="a6"/>
                  <w:rFonts w:ascii="Times New Roman" w:hAnsi="Times New Roman" w:cs="Times New Roman"/>
                  <w:sz w:val="28"/>
                  <w:lang w:val="kk-KZ"/>
                </w:rPr>
                <w:t>https://sazdybulak.edu.kz/content/2medicinaly-yzmet-krsetu</w:t>
              </w:r>
            </w:hyperlink>
          </w:p>
          <w:p w:rsidR="002010A2" w:rsidRPr="003918FC" w:rsidRDefault="003918FC" w:rsidP="002010A2">
            <w:pPr>
              <w:rPr>
                <w:rFonts w:ascii="Times New Roman" w:hAnsi="Times New Roman" w:cs="Times New Roman"/>
                <w:sz w:val="28"/>
                <w:lang w:val="kk-KZ"/>
              </w:rPr>
            </w:pPr>
            <w:r>
              <w:rPr>
                <w:rFonts w:ascii="Times New Roman" w:hAnsi="Times New Roman" w:cs="Times New Roman"/>
                <w:sz w:val="28"/>
                <w:lang w:val="kk-KZ"/>
              </w:rPr>
              <w:t xml:space="preserve"> </w:t>
            </w:r>
          </w:p>
          <w:p w:rsidR="002010A2" w:rsidRPr="006B61A7" w:rsidRDefault="002010A2" w:rsidP="00E60624">
            <w:pPr>
              <w:rPr>
                <w:rFonts w:ascii="Times New Roman" w:hAnsi="Times New Roman" w:cs="Times New Roman"/>
                <w:bCs/>
                <w:sz w:val="24"/>
                <w:szCs w:val="24"/>
                <w:lang w:val="kk-KZ"/>
              </w:rPr>
            </w:pPr>
          </w:p>
        </w:tc>
      </w:tr>
      <w:tr w:rsidR="002010A2" w:rsidRPr="008108A0" w:rsidTr="002010A2">
        <w:trPr>
          <w:trHeight w:val="2253"/>
        </w:trPr>
        <w:tc>
          <w:tcPr>
            <w:tcW w:w="458" w:type="dxa"/>
          </w:tcPr>
          <w:p w:rsidR="002010A2" w:rsidRPr="006B61A7" w:rsidRDefault="002010A2" w:rsidP="00E60624">
            <w:pPr>
              <w:jc w:val="center"/>
              <w:rPr>
                <w:rFonts w:ascii="Times New Roman" w:hAnsi="Times New Roman" w:cs="Times New Roman"/>
                <w:b/>
                <w:bCs/>
                <w:sz w:val="24"/>
                <w:szCs w:val="24"/>
                <w:lang w:val="kk-KZ"/>
              </w:rPr>
            </w:pPr>
            <w:r w:rsidRPr="006B61A7">
              <w:rPr>
                <w:rFonts w:ascii="Times New Roman" w:hAnsi="Times New Roman" w:cs="Times New Roman"/>
                <w:b/>
                <w:bCs/>
                <w:sz w:val="24"/>
                <w:szCs w:val="24"/>
                <w:lang w:val="kk-KZ"/>
              </w:rPr>
              <w:lastRenderedPageBreak/>
              <w:t>6</w:t>
            </w:r>
          </w:p>
        </w:tc>
        <w:tc>
          <w:tcPr>
            <w:tcW w:w="6630" w:type="dxa"/>
          </w:tcPr>
          <w:p w:rsidR="002010A2" w:rsidRPr="00AD58A1" w:rsidRDefault="002010A2" w:rsidP="00E60624">
            <w:pPr>
              <w:rPr>
                <w:rFonts w:ascii="Times New Roman" w:hAnsi="Times New Roman" w:cs="Times New Roman"/>
                <w:bCs/>
                <w:sz w:val="28"/>
                <w:szCs w:val="28"/>
                <w:lang w:val="kk-KZ"/>
              </w:rPr>
            </w:pPr>
            <w:r w:rsidRPr="00AD58A1">
              <w:rPr>
                <w:rFonts w:ascii="Times New Roman" w:hAnsi="Times New Roman" w:cs="Times New Roman"/>
                <w:color w:val="000000" w:themeColor="text1"/>
                <w:sz w:val="28"/>
                <w:szCs w:val="28"/>
                <w:lang w:val="kk-KZ"/>
              </w:rPr>
              <w:t xml:space="preserve">Оқу орнының </w:t>
            </w:r>
            <w:r w:rsidRPr="00AD58A1">
              <w:rPr>
                <w:rFonts w:ascii="Times New Roman" w:hAnsi="Times New Roman" w:cs="Times New Roman"/>
                <w:color w:val="000000" w:themeColor="text1"/>
                <w:sz w:val="28"/>
                <w:szCs w:val="28"/>
                <w:lang w:val="kk-KZ"/>
              </w:rPr>
              <w:tab/>
              <w:t>өрт қауіпсіздігі талаптарына сәйкестігі бойынша мәлімет берілмеді</w:t>
            </w:r>
          </w:p>
        </w:tc>
        <w:tc>
          <w:tcPr>
            <w:tcW w:w="6946" w:type="dxa"/>
          </w:tcPr>
          <w:p w:rsidR="002010A2" w:rsidRDefault="00851EEB" w:rsidP="00E60624">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Оқу орнының </w:t>
            </w:r>
            <w:r w:rsidR="002010A2" w:rsidRPr="0086595E">
              <w:rPr>
                <w:rFonts w:ascii="Times New Roman" w:hAnsi="Times New Roman" w:cs="Times New Roman"/>
                <w:color w:val="000000" w:themeColor="text1"/>
                <w:sz w:val="28"/>
                <w:szCs w:val="28"/>
                <w:lang w:val="kk-KZ"/>
              </w:rPr>
              <w:t>өрт қауіпсіздігі талаптарына сәйкестігі бойынша мәлімет</w:t>
            </w:r>
            <w:r w:rsidR="002010A2">
              <w:rPr>
                <w:rFonts w:ascii="Times New Roman" w:hAnsi="Times New Roman" w:cs="Times New Roman"/>
                <w:color w:val="000000" w:themeColor="text1"/>
                <w:sz w:val="28"/>
                <w:szCs w:val="28"/>
                <w:lang w:val="kk-KZ"/>
              </w:rPr>
              <w:t xml:space="preserve">тер </w:t>
            </w:r>
            <w:r w:rsidR="005477BE">
              <w:rPr>
                <w:rFonts w:ascii="Times New Roman" w:hAnsi="Times New Roman" w:cs="Times New Roman"/>
                <w:color w:val="000000" w:themeColor="text1"/>
                <w:sz w:val="28"/>
                <w:szCs w:val="28"/>
                <w:lang w:val="kk-KZ"/>
              </w:rPr>
              <w:t>берілді.</w:t>
            </w:r>
          </w:p>
          <w:p w:rsidR="002010A2" w:rsidRDefault="002010A2" w:rsidP="00E60624">
            <w:pPr>
              <w:rPr>
                <w:rFonts w:ascii="Times New Roman" w:hAnsi="Times New Roman" w:cs="Times New Roman"/>
                <w:color w:val="000000" w:themeColor="text1"/>
                <w:sz w:val="28"/>
                <w:szCs w:val="28"/>
                <w:lang w:val="kk-KZ"/>
              </w:rPr>
            </w:pPr>
          </w:p>
          <w:p w:rsidR="002010A2" w:rsidRDefault="002010A2" w:rsidP="002010A2">
            <w:pP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Сайтқа сілтеме:</w:t>
            </w:r>
            <w:r w:rsidR="007A57C0">
              <w:rPr>
                <w:rFonts w:ascii="Times New Roman" w:hAnsi="Times New Roman" w:cs="Times New Roman"/>
                <w:bCs/>
                <w:color w:val="000000" w:themeColor="text1"/>
                <w:sz w:val="28"/>
                <w:szCs w:val="28"/>
                <w:lang w:val="kk-KZ"/>
              </w:rPr>
              <w:t xml:space="preserve"> </w:t>
            </w:r>
            <w:hyperlink r:id="rId9" w:history="1">
              <w:r w:rsidR="005477BE" w:rsidRPr="00E953DD">
                <w:rPr>
                  <w:rStyle w:val="a6"/>
                  <w:rFonts w:ascii="Times New Roman" w:hAnsi="Times New Roman" w:cs="Times New Roman"/>
                  <w:bCs/>
                  <w:sz w:val="28"/>
                  <w:szCs w:val="28"/>
                  <w:lang w:val="kk-KZ"/>
                </w:rPr>
                <w:t>http://sazdybulak.edu.kz/content/3rt-aupszdg-talaptary-boyynsha-mlmet</w:t>
              </w:r>
            </w:hyperlink>
            <w:r w:rsidR="005477BE">
              <w:rPr>
                <w:rFonts w:ascii="Times New Roman" w:hAnsi="Times New Roman" w:cs="Times New Roman"/>
                <w:bCs/>
                <w:color w:val="000000" w:themeColor="text1"/>
                <w:sz w:val="28"/>
                <w:szCs w:val="28"/>
                <w:lang w:val="kk-KZ"/>
              </w:rPr>
              <w:t xml:space="preserve"> </w:t>
            </w:r>
          </w:p>
          <w:p w:rsidR="002010A2" w:rsidRPr="006B61A7" w:rsidRDefault="002010A2" w:rsidP="00E60624">
            <w:pPr>
              <w:rPr>
                <w:rFonts w:ascii="Times New Roman" w:hAnsi="Times New Roman" w:cs="Times New Roman"/>
                <w:bCs/>
                <w:sz w:val="24"/>
                <w:szCs w:val="24"/>
                <w:lang w:val="kk-KZ"/>
              </w:rPr>
            </w:pPr>
          </w:p>
        </w:tc>
      </w:tr>
      <w:tr w:rsidR="002010A2" w:rsidRPr="00EB6C71" w:rsidTr="002010A2">
        <w:tc>
          <w:tcPr>
            <w:tcW w:w="458" w:type="dxa"/>
          </w:tcPr>
          <w:p w:rsidR="002010A2" w:rsidRPr="006B61A7" w:rsidRDefault="002010A2" w:rsidP="00E6062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w:t>
            </w:r>
          </w:p>
        </w:tc>
        <w:tc>
          <w:tcPr>
            <w:tcW w:w="6630" w:type="dxa"/>
          </w:tcPr>
          <w:p w:rsidR="002010A2" w:rsidRPr="00AD58A1" w:rsidRDefault="002010A2" w:rsidP="00E60624">
            <w:pPr>
              <w:jc w:val="both"/>
              <w:rPr>
                <w:rFonts w:ascii="Times New Roman" w:hAnsi="Times New Roman" w:cs="Times New Roman"/>
                <w:color w:val="000000" w:themeColor="text1"/>
                <w:sz w:val="28"/>
                <w:szCs w:val="28"/>
                <w:lang w:val="kk-KZ"/>
              </w:rPr>
            </w:pPr>
            <w:r w:rsidRPr="00AD58A1">
              <w:rPr>
                <w:rFonts w:ascii="Times New Roman" w:hAnsi="Times New Roman" w:cs="Times New Roman"/>
                <w:color w:val="000000" w:themeColor="text1"/>
                <w:sz w:val="28"/>
                <w:szCs w:val="28"/>
                <w:lang w:val="kk-KZ"/>
              </w:rPr>
              <w:t>Оқу жұмыс жоспарының пәндеріне сәйкес тиісті бейіні бойынша сәйкес келмейтін мұғалімдер сабақ беретіні анықталды. Амангелді Вера – дипломы бойынша бейнелеу пәнінің мұғалімі 5-6-сыныптарда музыка сабағын, орыс тілін дипломы бойынша мамандығы</w:t>
            </w:r>
            <w:r w:rsidRPr="00AD58A1">
              <w:rPr>
                <w:rFonts w:ascii="Times New Roman" w:hAnsi="Times New Roman" w:cs="Times New Roman"/>
                <w:i/>
                <w:iCs/>
                <w:color w:val="000000" w:themeColor="text1"/>
                <w:sz w:val="28"/>
                <w:szCs w:val="28"/>
                <w:lang w:val="kk-KZ"/>
              </w:rPr>
              <w:t xml:space="preserve"> </w:t>
            </w:r>
            <w:r w:rsidRPr="00AD58A1">
              <w:rPr>
                <w:rFonts w:ascii="Times New Roman" w:hAnsi="Times New Roman" w:cs="Times New Roman"/>
                <w:color w:val="000000" w:themeColor="text1"/>
                <w:sz w:val="28"/>
                <w:szCs w:val="28"/>
                <w:lang w:val="kk-KZ"/>
              </w:rPr>
              <w:t>тарих және педагогика пәнінің  мұғалімі Которина Айгүл Шайзандаевна  5-11 сыныптарда орыс тілі сабақтарын береді</w:t>
            </w:r>
          </w:p>
          <w:p w:rsidR="002010A2" w:rsidRPr="00AD58A1" w:rsidRDefault="002010A2" w:rsidP="00E60624">
            <w:pPr>
              <w:rPr>
                <w:rFonts w:ascii="Times New Roman" w:hAnsi="Times New Roman" w:cs="Times New Roman"/>
                <w:bCs/>
                <w:sz w:val="28"/>
                <w:szCs w:val="28"/>
                <w:lang w:val="kk-KZ"/>
              </w:rPr>
            </w:pPr>
          </w:p>
        </w:tc>
        <w:tc>
          <w:tcPr>
            <w:tcW w:w="6946" w:type="dxa"/>
          </w:tcPr>
          <w:p w:rsidR="002010A2" w:rsidRDefault="002010A2" w:rsidP="00E60624">
            <w:pPr>
              <w:rPr>
                <w:rFonts w:ascii="Times New Roman" w:hAnsi="Times New Roman" w:cs="Times New Roman"/>
                <w:color w:val="000000" w:themeColor="text1"/>
                <w:sz w:val="28"/>
                <w:szCs w:val="28"/>
                <w:lang w:val="kk-KZ"/>
              </w:rPr>
            </w:pPr>
            <w:r w:rsidRPr="00AD58A1">
              <w:rPr>
                <w:rFonts w:ascii="Times New Roman" w:hAnsi="Times New Roman" w:cs="Times New Roman"/>
                <w:color w:val="000000" w:themeColor="text1"/>
                <w:sz w:val="28"/>
                <w:szCs w:val="28"/>
                <w:lang w:val="kk-KZ"/>
              </w:rPr>
              <w:t>Оқу жұмыс жоспарының пәндеріне сәйкес тиісті бейіні бойынша сәйкес кел</w:t>
            </w:r>
            <w:r>
              <w:rPr>
                <w:rFonts w:ascii="Times New Roman" w:hAnsi="Times New Roman" w:cs="Times New Roman"/>
                <w:color w:val="000000" w:themeColor="text1"/>
                <w:sz w:val="28"/>
                <w:szCs w:val="28"/>
                <w:lang w:val="kk-KZ"/>
              </w:rPr>
              <w:t xml:space="preserve">етін </w:t>
            </w:r>
            <w:r w:rsidR="00EB6C71">
              <w:rPr>
                <w:rFonts w:ascii="Times New Roman" w:hAnsi="Times New Roman" w:cs="Times New Roman"/>
                <w:color w:val="000000" w:themeColor="text1"/>
                <w:sz w:val="28"/>
                <w:szCs w:val="28"/>
                <w:lang w:val="kk-KZ"/>
              </w:rPr>
              <w:t>маманды мұғалімдермен ауыстыры</w:t>
            </w:r>
            <w:r w:rsidR="002B18AE">
              <w:rPr>
                <w:rFonts w:ascii="Times New Roman" w:hAnsi="Times New Roman" w:cs="Times New Roman"/>
                <w:color w:val="000000" w:themeColor="text1"/>
                <w:sz w:val="28"/>
                <w:szCs w:val="28"/>
                <w:lang w:val="kk-KZ"/>
              </w:rPr>
              <w:t>л</w:t>
            </w:r>
            <w:r>
              <w:rPr>
                <w:rFonts w:ascii="Times New Roman" w:hAnsi="Times New Roman" w:cs="Times New Roman"/>
                <w:color w:val="000000" w:themeColor="text1"/>
                <w:sz w:val="28"/>
                <w:szCs w:val="28"/>
                <w:lang w:val="kk-KZ"/>
              </w:rPr>
              <w:t>ды</w:t>
            </w:r>
            <w:r w:rsidR="00EB6C71">
              <w:rPr>
                <w:rFonts w:ascii="Times New Roman" w:hAnsi="Times New Roman" w:cs="Times New Roman"/>
                <w:color w:val="000000" w:themeColor="text1"/>
                <w:sz w:val="28"/>
                <w:szCs w:val="28"/>
                <w:lang w:val="kk-KZ"/>
              </w:rPr>
              <w:t>.</w:t>
            </w:r>
          </w:p>
          <w:p w:rsidR="00103AB0" w:rsidRDefault="00103AB0" w:rsidP="00103AB0">
            <w:pPr>
              <w:rPr>
                <w:rFonts w:ascii="Times New Roman" w:hAnsi="Times New Roman" w:cs="Times New Roman"/>
                <w:color w:val="000000" w:themeColor="text1"/>
                <w:sz w:val="28"/>
                <w:szCs w:val="28"/>
                <w:lang w:val="kk-KZ"/>
              </w:rPr>
            </w:pPr>
          </w:p>
          <w:p w:rsidR="00103AB0" w:rsidRDefault="00000D4C" w:rsidP="00103AB0">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№3ЖҚ бұйрығы негізінде 03.01.25ж. бастап </w:t>
            </w:r>
            <w:r w:rsidRPr="00000D4C">
              <w:rPr>
                <w:rFonts w:ascii="Times New Roman" w:hAnsi="Times New Roman" w:cs="Times New Roman"/>
                <w:b/>
                <w:color w:val="000000" w:themeColor="text1"/>
                <w:sz w:val="28"/>
                <w:szCs w:val="28"/>
                <w:lang w:val="kk-KZ"/>
              </w:rPr>
              <w:t>Мурат Даулетбек</w:t>
            </w:r>
            <w:r>
              <w:rPr>
                <w:rFonts w:ascii="Times New Roman" w:hAnsi="Times New Roman" w:cs="Times New Roman"/>
                <w:color w:val="000000" w:themeColor="text1"/>
                <w:sz w:val="28"/>
                <w:szCs w:val="28"/>
                <w:lang w:val="kk-KZ"/>
              </w:rPr>
              <w:t xml:space="preserve"> «Саздық бі</w:t>
            </w:r>
            <w:r w:rsidR="00525FC8">
              <w:rPr>
                <w:rFonts w:ascii="Times New Roman" w:hAnsi="Times New Roman" w:cs="Times New Roman"/>
                <w:color w:val="000000" w:themeColor="text1"/>
                <w:sz w:val="28"/>
                <w:szCs w:val="28"/>
                <w:lang w:val="kk-KZ"/>
              </w:rPr>
              <w:t>л</w:t>
            </w:r>
            <w:r>
              <w:rPr>
                <w:rFonts w:ascii="Times New Roman" w:hAnsi="Times New Roman" w:cs="Times New Roman"/>
                <w:color w:val="000000" w:themeColor="text1"/>
                <w:sz w:val="28"/>
                <w:szCs w:val="28"/>
                <w:lang w:val="kk-KZ"/>
              </w:rPr>
              <w:t>ім беру» дипломына сәйкес музыка пәні</w:t>
            </w:r>
            <w:r w:rsidR="00103AB0">
              <w:rPr>
                <w:rFonts w:ascii="Times New Roman" w:hAnsi="Times New Roman" w:cs="Times New Roman"/>
                <w:color w:val="000000" w:themeColor="text1"/>
                <w:sz w:val="28"/>
                <w:szCs w:val="28"/>
                <w:lang w:val="kk-KZ"/>
              </w:rPr>
              <w:t xml:space="preserve"> мұғалімі </w:t>
            </w:r>
            <w:r>
              <w:rPr>
                <w:rFonts w:ascii="Times New Roman" w:hAnsi="Times New Roman" w:cs="Times New Roman"/>
                <w:color w:val="000000" w:themeColor="text1"/>
                <w:sz w:val="28"/>
                <w:szCs w:val="28"/>
                <w:lang w:val="kk-KZ"/>
              </w:rPr>
              <w:t>ретінде жұмысқа қабылданды.</w:t>
            </w:r>
          </w:p>
          <w:p w:rsidR="00EB6C71" w:rsidRDefault="00000D4C" w:rsidP="00E60624">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986F0E" w:rsidRPr="00986F0E">
              <w:rPr>
                <w:rFonts w:ascii="Times New Roman" w:hAnsi="Times New Roman" w:cs="Times New Roman"/>
                <w:color w:val="000000" w:themeColor="text1"/>
                <w:sz w:val="28"/>
                <w:szCs w:val="28"/>
                <w:lang w:val="kk-KZ"/>
              </w:rPr>
              <w:t>Ж. Мусин атындағы қазақ педагогикалық колледжі 2004 ж</w:t>
            </w:r>
            <w:r>
              <w:rPr>
                <w:rFonts w:ascii="Times New Roman" w:hAnsi="Times New Roman" w:cs="Times New Roman"/>
                <w:color w:val="000000" w:themeColor="text1"/>
                <w:sz w:val="28"/>
                <w:szCs w:val="28"/>
                <w:lang w:val="kk-KZ"/>
              </w:rPr>
              <w:t>)</w:t>
            </w:r>
            <w:r w:rsidR="00986F0E">
              <w:rPr>
                <w:rFonts w:ascii="Times New Roman" w:hAnsi="Times New Roman" w:cs="Times New Roman"/>
                <w:color w:val="000000" w:themeColor="text1"/>
                <w:sz w:val="28"/>
                <w:szCs w:val="28"/>
                <w:lang w:val="kk-KZ"/>
              </w:rPr>
              <w:t>.</w:t>
            </w:r>
          </w:p>
          <w:p w:rsidR="00986F0E" w:rsidRDefault="00986F0E" w:rsidP="00E60624">
            <w:pPr>
              <w:rPr>
                <w:rFonts w:ascii="Times New Roman" w:hAnsi="Times New Roman" w:cs="Times New Roman"/>
                <w:color w:val="000000" w:themeColor="text1"/>
                <w:sz w:val="28"/>
                <w:szCs w:val="28"/>
                <w:lang w:val="kk-KZ"/>
              </w:rPr>
            </w:pPr>
          </w:p>
          <w:p w:rsidR="00000D4C" w:rsidRDefault="00000D4C" w:rsidP="00000D4C">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№5ЖҚ бұйрығы негізінде 03.01.25ж. бастап </w:t>
            </w:r>
            <w:r w:rsidRPr="00000D4C">
              <w:rPr>
                <w:rFonts w:ascii="Times New Roman" w:hAnsi="Times New Roman" w:cs="Times New Roman"/>
                <w:b/>
                <w:color w:val="000000" w:themeColor="text1"/>
                <w:sz w:val="28"/>
                <w:szCs w:val="28"/>
                <w:lang w:val="kk-KZ"/>
              </w:rPr>
              <w:t>Зайнулинова А.Н.</w:t>
            </w:r>
            <w:r>
              <w:rPr>
                <w:rFonts w:ascii="Times New Roman" w:hAnsi="Times New Roman" w:cs="Times New Roman"/>
                <w:color w:val="000000" w:themeColor="text1"/>
                <w:sz w:val="28"/>
                <w:szCs w:val="28"/>
                <w:lang w:val="kk-KZ"/>
              </w:rPr>
              <w:t xml:space="preserve"> «Орыс тілі мен әдебиеті» дипломына сәйкес орыс тілі мен әдебиеті пәні мұғалімі ретінде жұмысқа қабылданды.</w:t>
            </w:r>
          </w:p>
          <w:p w:rsidR="00000D4C" w:rsidRDefault="00000D4C" w:rsidP="00000D4C">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Педагог-модератор</w:t>
            </w:r>
          </w:p>
          <w:p w:rsidR="002010A2" w:rsidRDefault="00000D4C" w:rsidP="00E60624">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103AB0" w:rsidRPr="00103AB0">
              <w:rPr>
                <w:rFonts w:ascii="Times New Roman" w:hAnsi="Times New Roman" w:cs="Times New Roman"/>
                <w:color w:val="000000" w:themeColor="text1"/>
                <w:sz w:val="28"/>
                <w:szCs w:val="28"/>
                <w:lang w:val="kk-KZ"/>
              </w:rPr>
              <w:t>Ш.Уәлиханов атындағы университ</w:t>
            </w:r>
            <w:r w:rsidR="00103AB0">
              <w:rPr>
                <w:rFonts w:ascii="Times New Roman" w:hAnsi="Times New Roman" w:cs="Times New Roman"/>
                <w:color w:val="000000" w:themeColor="text1"/>
                <w:sz w:val="28"/>
                <w:szCs w:val="28"/>
                <w:lang w:val="kk-KZ"/>
              </w:rPr>
              <w:t>етінің жанындағы колледж. 2013 ж</w:t>
            </w:r>
            <w:r>
              <w:rPr>
                <w:rFonts w:ascii="Times New Roman" w:hAnsi="Times New Roman" w:cs="Times New Roman"/>
                <w:color w:val="000000" w:themeColor="text1"/>
                <w:sz w:val="28"/>
                <w:szCs w:val="28"/>
                <w:lang w:val="kk-KZ"/>
              </w:rPr>
              <w:t>)</w:t>
            </w:r>
            <w:r w:rsidR="00103AB0">
              <w:rPr>
                <w:rFonts w:ascii="Times New Roman" w:hAnsi="Times New Roman" w:cs="Times New Roman"/>
                <w:color w:val="000000" w:themeColor="text1"/>
                <w:sz w:val="28"/>
                <w:szCs w:val="28"/>
                <w:lang w:val="kk-KZ"/>
              </w:rPr>
              <w:t>.</w:t>
            </w:r>
            <w:r w:rsidR="00EB6C71">
              <w:rPr>
                <w:rFonts w:ascii="Times New Roman" w:hAnsi="Times New Roman" w:cs="Times New Roman"/>
                <w:color w:val="000000" w:themeColor="text1"/>
                <w:sz w:val="28"/>
                <w:szCs w:val="28"/>
                <w:lang w:val="kk-KZ"/>
              </w:rPr>
              <w:t xml:space="preserve"> </w:t>
            </w:r>
          </w:p>
          <w:p w:rsidR="00000D4C" w:rsidRDefault="00000D4C" w:rsidP="00E60624">
            <w:pPr>
              <w:rPr>
                <w:rFonts w:ascii="Times New Roman" w:hAnsi="Times New Roman" w:cs="Times New Roman"/>
                <w:color w:val="000000" w:themeColor="text1"/>
                <w:sz w:val="28"/>
                <w:szCs w:val="28"/>
                <w:lang w:val="kk-KZ"/>
              </w:rPr>
            </w:pPr>
          </w:p>
          <w:p w:rsidR="002010A2" w:rsidRPr="00EB6C71" w:rsidRDefault="002010A2" w:rsidP="002010A2">
            <w:pPr>
              <w:rPr>
                <w:rFonts w:ascii="Times New Roman" w:hAnsi="Times New Roman" w:cs="Times New Roman"/>
                <w:bCs/>
                <w:color w:val="000000" w:themeColor="text1"/>
                <w:sz w:val="32"/>
                <w:szCs w:val="28"/>
                <w:lang w:val="kk-KZ"/>
              </w:rPr>
            </w:pPr>
            <w:r>
              <w:rPr>
                <w:rFonts w:ascii="Times New Roman" w:hAnsi="Times New Roman" w:cs="Times New Roman"/>
                <w:bCs/>
                <w:color w:val="000000" w:themeColor="text1"/>
                <w:sz w:val="28"/>
                <w:szCs w:val="28"/>
                <w:lang w:val="kk-KZ"/>
              </w:rPr>
              <w:t>Сайтқа сілтеме:</w:t>
            </w:r>
            <w:r w:rsidR="007A57C0" w:rsidRPr="00EB6C71">
              <w:rPr>
                <w:b/>
                <w:lang w:val="kk-KZ"/>
              </w:rPr>
              <w:t xml:space="preserve"> </w:t>
            </w:r>
            <w:hyperlink r:id="rId10" w:history="1">
              <w:r w:rsidR="005477BE" w:rsidRPr="00E953DD">
                <w:rPr>
                  <w:rStyle w:val="a6"/>
                  <w:rFonts w:ascii="Times New Roman" w:hAnsi="Times New Roman" w:cs="Times New Roman"/>
                  <w:sz w:val="28"/>
                  <w:szCs w:val="24"/>
                  <w:lang w:val="kk-KZ"/>
                </w:rPr>
                <w:t>http://sazdybulak.edu.kz/content/1pedagogikaly-kadrlar</w:t>
              </w:r>
            </w:hyperlink>
            <w:r w:rsidR="005477BE">
              <w:rPr>
                <w:rFonts w:ascii="Times New Roman" w:hAnsi="Times New Roman" w:cs="Times New Roman"/>
                <w:sz w:val="28"/>
                <w:szCs w:val="24"/>
                <w:lang w:val="kk-KZ"/>
              </w:rPr>
              <w:t xml:space="preserve"> </w:t>
            </w:r>
          </w:p>
          <w:p w:rsidR="002010A2" w:rsidRPr="006B61A7" w:rsidRDefault="002010A2" w:rsidP="00E60624">
            <w:pPr>
              <w:rPr>
                <w:rFonts w:ascii="Times New Roman" w:hAnsi="Times New Roman" w:cs="Times New Roman"/>
                <w:bCs/>
                <w:sz w:val="24"/>
                <w:szCs w:val="24"/>
                <w:lang w:val="kk-KZ"/>
              </w:rPr>
            </w:pPr>
            <w:r>
              <w:rPr>
                <w:rFonts w:ascii="Times New Roman" w:hAnsi="Times New Roman" w:cs="Times New Roman"/>
                <w:color w:val="000000" w:themeColor="text1"/>
                <w:sz w:val="28"/>
                <w:szCs w:val="28"/>
                <w:lang w:val="kk-KZ"/>
              </w:rPr>
              <w:t>.</w:t>
            </w:r>
          </w:p>
        </w:tc>
      </w:tr>
      <w:tr w:rsidR="002010A2" w:rsidRPr="008108A0" w:rsidTr="002010A2">
        <w:tc>
          <w:tcPr>
            <w:tcW w:w="458" w:type="dxa"/>
          </w:tcPr>
          <w:p w:rsidR="002010A2" w:rsidRPr="006B61A7" w:rsidRDefault="002010A2" w:rsidP="00E6062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8</w:t>
            </w:r>
          </w:p>
        </w:tc>
        <w:tc>
          <w:tcPr>
            <w:tcW w:w="6630" w:type="dxa"/>
          </w:tcPr>
          <w:p w:rsidR="002010A2" w:rsidRPr="006B61A7" w:rsidRDefault="00000D4C" w:rsidP="00E60624">
            <w:pPr>
              <w:rPr>
                <w:rFonts w:ascii="Times New Roman" w:hAnsi="Times New Roman" w:cs="Times New Roman"/>
                <w:bCs/>
                <w:sz w:val="24"/>
                <w:szCs w:val="24"/>
                <w:lang w:val="kk-KZ"/>
              </w:rPr>
            </w:pPr>
            <w:r w:rsidRPr="00000D4C">
              <w:rPr>
                <w:rFonts w:ascii="Times New Roman" w:hAnsi="Times New Roman" w:cs="Times New Roman"/>
                <w:bCs/>
                <w:sz w:val="28"/>
                <w:szCs w:val="24"/>
                <w:lang w:val="kk-KZ"/>
              </w:rPr>
              <w:t>2022-2023 оқу жылында емтихан хаттамалары ұсынылмаған</w:t>
            </w:r>
          </w:p>
        </w:tc>
        <w:tc>
          <w:tcPr>
            <w:tcW w:w="6946" w:type="dxa"/>
          </w:tcPr>
          <w:p w:rsidR="00000D4C" w:rsidRDefault="00000D4C" w:rsidP="00E60624">
            <w:pPr>
              <w:rPr>
                <w:rFonts w:ascii="Times New Roman" w:hAnsi="Times New Roman" w:cs="Times New Roman"/>
                <w:bCs/>
                <w:sz w:val="28"/>
                <w:szCs w:val="24"/>
                <w:lang w:val="kk-KZ"/>
              </w:rPr>
            </w:pPr>
            <w:r w:rsidRPr="00000D4C">
              <w:rPr>
                <w:rFonts w:ascii="Times New Roman" w:hAnsi="Times New Roman" w:cs="Times New Roman"/>
                <w:bCs/>
                <w:sz w:val="28"/>
                <w:szCs w:val="24"/>
                <w:lang w:val="kk-KZ"/>
              </w:rPr>
              <w:t>2022-2023 оқу жылында емтихан хаттамалары</w:t>
            </w:r>
            <w:r w:rsidR="00525FC8">
              <w:rPr>
                <w:rFonts w:ascii="Times New Roman" w:hAnsi="Times New Roman" w:cs="Times New Roman"/>
                <w:bCs/>
                <w:sz w:val="28"/>
                <w:szCs w:val="24"/>
                <w:lang w:val="kk-KZ"/>
              </w:rPr>
              <w:t xml:space="preserve">н растайтын құжаттардың көшірмесі салынды. </w:t>
            </w:r>
          </w:p>
          <w:p w:rsidR="00525FC8" w:rsidRDefault="00525FC8" w:rsidP="00E60624">
            <w:pPr>
              <w:rPr>
                <w:rFonts w:ascii="Times New Roman" w:hAnsi="Times New Roman" w:cs="Times New Roman"/>
                <w:bCs/>
                <w:color w:val="000000" w:themeColor="text1"/>
                <w:sz w:val="28"/>
                <w:szCs w:val="28"/>
                <w:lang w:val="kk-KZ"/>
              </w:rPr>
            </w:pPr>
          </w:p>
          <w:p w:rsidR="002010A2" w:rsidRPr="006B61A7" w:rsidRDefault="00EB6C71" w:rsidP="00E60624">
            <w:pPr>
              <w:rPr>
                <w:rFonts w:ascii="Times New Roman" w:hAnsi="Times New Roman" w:cs="Times New Roman"/>
                <w:bCs/>
                <w:sz w:val="24"/>
                <w:szCs w:val="24"/>
                <w:lang w:val="kk-KZ"/>
              </w:rPr>
            </w:pPr>
            <w:r>
              <w:rPr>
                <w:rFonts w:ascii="Times New Roman" w:hAnsi="Times New Roman" w:cs="Times New Roman"/>
                <w:bCs/>
                <w:color w:val="000000" w:themeColor="text1"/>
                <w:sz w:val="28"/>
                <w:szCs w:val="28"/>
                <w:lang w:val="kk-KZ"/>
              </w:rPr>
              <w:t>Сайтқа сілтеме:</w:t>
            </w:r>
            <w:r w:rsidRPr="00EB6C71">
              <w:rPr>
                <w:b/>
                <w:lang w:val="kk-KZ"/>
              </w:rPr>
              <w:t xml:space="preserve"> </w:t>
            </w:r>
            <w:hyperlink r:id="rId11" w:history="1">
              <w:r w:rsidR="005477BE" w:rsidRPr="00E953DD">
                <w:rPr>
                  <w:rStyle w:val="a6"/>
                  <w:rFonts w:ascii="Times New Roman" w:hAnsi="Times New Roman" w:cs="Times New Roman"/>
                  <w:bCs/>
                  <w:sz w:val="28"/>
                  <w:szCs w:val="24"/>
                  <w:lang w:val="kk-KZ"/>
                </w:rPr>
                <w:t>http://sazdybulak.edu.kz/content/4-emtihan-hattamalry</w:t>
              </w:r>
            </w:hyperlink>
            <w:r w:rsidR="005477BE">
              <w:rPr>
                <w:rFonts w:ascii="Times New Roman" w:hAnsi="Times New Roman" w:cs="Times New Roman"/>
                <w:bCs/>
                <w:sz w:val="28"/>
                <w:szCs w:val="24"/>
                <w:lang w:val="kk-KZ"/>
              </w:rPr>
              <w:t xml:space="preserve"> </w:t>
            </w:r>
          </w:p>
        </w:tc>
      </w:tr>
    </w:tbl>
    <w:p w:rsidR="00A93CB8" w:rsidRDefault="002010A2" w:rsidP="002010A2">
      <w:pPr>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«Ақмола облысы білім басқармасының Ақкөл ауданы бойынша білім бөлімінің Саздыбұлақ ауылының жалпы орта білім беретін мектебі» КММ мемлекеттік аттестаттау қорытындысы бойынща анықталған кемшіліктерді жою жоспары жасалды, соның негізінде барлық көрсетілген кемшіліктер мен ескертулер 100</w:t>
      </w:r>
      <w:r w:rsidRPr="002010A2">
        <w:rPr>
          <w:rFonts w:ascii="Times New Roman" w:hAnsi="Times New Roman" w:cs="Times New Roman"/>
          <w:sz w:val="28"/>
          <w:szCs w:val="28"/>
          <w:lang w:val="kk-KZ"/>
        </w:rPr>
        <w:t>%</w:t>
      </w:r>
      <w:r>
        <w:rPr>
          <w:rFonts w:ascii="Times New Roman" w:hAnsi="Times New Roman" w:cs="Times New Roman"/>
          <w:sz w:val="28"/>
          <w:szCs w:val="28"/>
          <w:lang w:val="kk-KZ"/>
        </w:rPr>
        <w:t>-ға түзетілді.</w:t>
      </w:r>
    </w:p>
    <w:p w:rsidR="002010A2" w:rsidRDefault="002010A2" w:rsidP="002010A2">
      <w:pPr>
        <w:jc w:val="both"/>
        <w:rPr>
          <w:rFonts w:ascii="Times New Roman" w:hAnsi="Times New Roman" w:cs="Times New Roman"/>
          <w:sz w:val="28"/>
          <w:szCs w:val="28"/>
          <w:lang w:val="kk-KZ"/>
        </w:rPr>
      </w:pPr>
    </w:p>
    <w:p w:rsidR="002010A2" w:rsidRPr="002010A2" w:rsidRDefault="002010A2" w:rsidP="002010A2">
      <w:pPr>
        <w:jc w:val="both"/>
        <w:rPr>
          <w:rFonts w:ascii="Times New Roman" w:hAnsi="Times New Roman" w:cs="Times New Roman"/>
          <w:sz w:val="28"/>
          <w:szCs w:val="28"/>
          <w:lang w:val="kk-KZ"/>
        </w:rPr>
      </w:pPr>
    </w:p>
    <w:p w:rsidR="00A93CB8" w:rsidRDefault="00A93CB8" w:rsidP="005501DE">
      <w:pPr>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Комиссия төрайымы: </w:t>
      </w:r>
      <w:r w:rsidR="000B7766">
        <w:rPr>
          <w:rFonts w:ascii="Times New Roman" w:hAnsi="Times New Roman" w:cs="Times New Roman"/>
          <w:sz w:val="28"/>
          <w:szCs w:val="28"/>
        </w:rPr>
        <w:t>_________________</w:t>
      </w:r>
      <w:r w:rsidR="000B7766">
        <w:rPr>
          <w:rFonts w:ascii="Times New Roman" w:hAnsi="Times New Roman" w:cs="Times New Roman"/>
          <w:sz w:val="28"/>
          <w:szCs w:val="28"/>
          <w:lang w:val="kk-KZ"/>
        </w:rPr>
        <w:t xml:space="preserve">  </w:t>
      </w:r>
      <w:r>
        <w:rPr>
          <w:rFonts w:ascii="Times New Roman" w:hAnsi="Times New Roman" w:cs="Times New Roman"/>
          <w:sz w:val="28"/>
          <w:szCs w:val="28"/>
          <w:lang w:val="kk-KZ"/>
        </w:rPr>
        <w:t>Сағит О.Д.</w:t>
      </w:r>
    </w:p>
    <w:p w:rsidR="00A93CB8" w:rsidRDefault="00A93CB8" w:rsidP="005501DE">
      <w:pPr>
        <w:ind w:left="1134"/>
        <w:rPr>
          <w:rFonts w:ascii="Times New Roman" w:hAnsi="Times New Roman" w:cs="Times New Roman"/>
          <w:sz w:val="28"/>
          <w:szCs w:val="28"/>
          <w:lang w:val="kk-KZ"/>
        </w:rPr>
      </w:pPr>
      <w:r>
        <w:rPr>
          <w:rFonts w:ascii="Times New Roman" w:hAnsi="Times New Roman" w:cs="Times New Roman"/>
          <w:sz w:val="28"/>
          <w:szCs w:val="28"/>
          <w:lang w:val="kk-KZ"/>
        </w:rPr>
        <w:t>Комиссия</w:t>
      </w:r>
      <w:r w:rsidR="000B7766">
        <w:rPr>
          <w:rFonts w:ascii="Times New Roman" w:hAnsi="Times New Roman" w:cs="Times New Roman"/>
          <w:sz w:val="28"/>
          <w:szCs w:val="28"/>
          <w:lang w:val="kk-KZ"/>
        </w:rPr>
        <w:t xml:space="preserve"> мүшелері:</w:t>
      </w:r>
    </w:p>
    <w:p w:rsidR="000B7766" w:rsidRDefault="000B7766" w:rsidP="005501DE">
      <w:pPr>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Директордың оқу ісі жөніндегі орынбасары </w:t>
      </w:r>
      <w:r>
        <w:rPr>
          <w:rFonts w:ascii="Times New Roman" w:hAnsi="Times New Roman" w:cs="Times New Roman"/>
          <w:sz w:val="28"/>
          <w:szCs w:val="28"/>
        </w:rPr>
        <w:t xml:space="preserve">_______________ </w:t>
      </w:r>
      <w:proofErr w:type="spellStart"/>
      <w:r>
        <w:rPr>
          <w:rFonts w:ascii="Times New Roman" w:hAnsi="Times New Roman" w:cs="Times New Roman"/>
          <w:sz w:val="28"/>
          <w:szCs w:val="28"/>
        </w:rPr>
        <w:t>Тилеухан</w:t>
      </w:r>
      <w:proofErr w:type="spellEnd"/>
      <w:r>
        <w:rPr>
          <w:rFonts w:ascii="Times New Roman" w:hAnsi="Times New Roman" w:cs="Times New Roman"/>
          <w:sz w:val="28"/>
          <w:szCs w:val="28"/>
        </w:rPr>
        <w:t xml:space="preserve"> С</w:t>
      </w:r>
      <w:r>
        <w:rPr>
          <w:rFonts w:ascii="Times New Roman" w:hAnsi="Times New Roman" w:cs="Times New Roman"/>
          <w:sz w:val="28"/>
          <w:szCs w:val="28"/>
          <w:lang w:val="kk-KZ"/>
        </w:rPr>
        <w:t>.</w:t>
      </w:r>
    </w:p>
    <w:p w:rsidR="000B7766" w:rsidRDefault="000B7766" w:rsidP="005501DE">
      <w:pPr>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Директордың тәрбие ісі жөніндегі орынбасары </w:t>
      </w:r>
      <w:r w:rsidRPr="000B7766">
        <w:rPr>
          <w:rFonts w:ascii="Times New Roman" w:hAnsi="Times New Roman" w:cs="Times New Roman"/>
          <w:sz w:val="28"/>
          <w:szCs w:val="28"/>
          <w:lang w:val="kk-KZ"/>
        </w:rPr>
        <w:t>_______________ Хадыр М</w:t>
      </w:r>
      <w:r>
        <w:rPr>
          <w:rFonts w:ascii="Times New Roman" w:hAnsi="Times New Roman" w:cs="Times New Roman"/>
          <w:sz w:val="28"/>
          <w:szCs w:val="28"/>
          <w:lang w:val="kk-KZ"/>
        </w:rPr>
        <w:t>.</w:t>
      </w:r>
    </w:p>
    <w:p w:rsidR="000B7766" w:rsidRDefault="000B7766" w:rsidP="005501DE">
      <w:pPr>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Тарих пәнінің мұғалімі </w:t>
      </w:r>
      <w:r w:rsidRPr="000B7766">
        <w:rPr>
          <w:rFonts w:ascii="Times New Roman" w:hAnsi="Times New Roman" w:cs="Times New Roman"/>
          <w:sz w:val="28"/>
          <w:szCs w:val="28"/>
          <w:lang w:val="kk-KZ"/>
        </w:rPr>
        <w:t>_____________________________ Которина А</w:t>
      </w:r>
      <w:r>
        <w:rPr>
          <w:rFonts w:ascii="Times New Roman" w:hAnsi="Times New Roman" w:cs="Times New Roman"/>
          <w:sz w:val="28"/>
          <w:szCs w:val="28"/>
          <w:lang w:val="kk-KZ"/>
        </w:rPr>
        <w:t>.Ш.</w:t>
      </w:r>
    </w:p>
    <w:p w:rsidR="000B7766" w:rsidRPr="000B7766" w:rsidRDefault="000B7766" w:rsidP="005501DE">
      <w:pPr>
        <w:ind w:left="1134"/>
        <w:rPr>
          <w:rFonts w:ascii="Times New Roman" w:hAnsi="Times New Roman" w:cs="Times New Roman"/>
          <w:sz w:val="28"/>
          <w:szCs w:val="28"/>
          <w:lang w:val="kk-KZ"/>
        </w:rPr>
      </w:pPr>
      <w:r>
        <w:rPr>
          <w:rFonts w:ascii="Times New Roman" w:hAnsi="Times New Roman" w:cs="Times New Roman"/>
          <w:sz w:val="28"/>
          <w:szCs w:val="28"/>
          <w:lang w:val="kk-KZ"/>
        </w:rPr>
        <w:t xml:space="preserve">Информатика пәнінің мұғалімі </w:t>
      </w:r>
      <w:r w:rsidRPr="000B7766">
        <w:rPr>
          <w:rFonts w:ascii="Times New Roman" w:hAnsi="Times New Roman" w:cs="Times New Roman"/>
          <w:sz w:val="28"/>
          <w:szCs w:val="28"/>
          <w:lang w:val="kk-KZ"/>
        </w:rPr>
        <w:t>______________________ Ауел Б</w:t>
      </w:r>
      <w:r>
        <w:rPr>
          <w:rFonts w:ascii="Times New Roman" w:hAnsi="Times New Roman" w:cs="Times New Roman"/>
          <w:sz w:val="28"/>
          <w:szCs w:val="28"/>
          <w:lang w:val="kk-KZ"/>
        </w:rPr>
        <w:t>.</w:t>
      </w:r>
    </w:p>
    <w:sectPr w:rsidR="000B7766" w:rsidRPr="000B7766" w:rsidSect="00A93CB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A93CB8"/>
    <w:rsid w:val="00000D4C"/>
    <w:rsid w:val="000061FE"/>
    <w:rsid w:val="000B7766"/>
    <w:rsid w:val="00103AB0"/>
    <w:rsid w:val="002010A2"/>
    <w:rsid w:val="002876BF"/>
    <w:rsid w:val="002925F3"/>
    <w:rsid w:val="002B18AE"/>
    <w:rsid w:val="00300633"/>
    <w:rsid w:val="00321A66"/>
    <w:rsid w:val="0039164C"/>
    <w:rsid w:val="003918FC"/>
    <w:rsid w:val="003A312A"/>
    <w:rsid w:val="003D66D9"/>
    <w:rsid w:val="00477341"/>
    <w:rsid w:val="005032FA"/>
    <w:rsid w:val="00525FC8"/>
    <w:rsid w:val="00527CBF"/>
    <w:rsid w:val="00546B58"/>
    <w:rsid w:val="005477BE"/>
    <w:rsid w:val="005501DE"/>
    <w:rsid w:val="006358BF"/>
    <w:rsid w:val="00656486"/>
    <w:rsid w:val="007A57C0"/>
    <w:rsid w:val="008108A0"/>
    <w:rsid w:val="00851EEB"/>
    <w:rsid w:val="008D45D5"/>
    <w:rsid w:val="00962764"/>
    <w:rsid w:val="00986F0E"/>
    <w:rsid w:val="00A01E40"/>
    <w:rsid w:val="00A93CB8"/>
    <w:rsid w:val="00B729A4"/>
    <w:rsid w:val="00CC3183"/>
    <w:rsid w:val="00CC3E29"/>
    <w:rsid w:val="00D43639"/>
    <w:rsid w:val="00EB6C71"/>
    <w:rsid w:val="00EE7F07"/>
    <w:rsid w:val="00EF56A0"/>
    <w:rsid w:val="00F25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6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1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link w:val="NoSpacingChar"/>
    <w:qFormat/>
    <w:rsid w:val="002010A2"/>
    <w:pPr>
      <w:spacing w:after="0" w:line="240" w:lineRule="auto"/>
    </w:pPr>
    <w:rPr>
      <w:rFonts w:ascii="Calibri" w:eastAsia="Times New Roman" w:hAnsi="Calibri" w:cs="Times New Roman"/>
      <w:sz w:val="20"/>
      <w:szCs w:val="20"/>
      <w:lang w:eastAsia="ru-RU"/>
    </w:rPr>
  </w:style>
  <w:style w:type="character" w:customStyle="1" w:styleId="NoSpacingChar">
    <w:name w:val="No Spacing Char"/>
    <w:aliases w:val="Айгерим Char,No Spacing Char1,Обя Char,мелкий Char,норма Char,мой рабочий Char,Без интервала11 Char,свой Char,14 TNR Char,No Spacing1 Char,МОЙ СТИЛЬ Char,Без интеБез интервала Char,Без интервала2 Char,Без интервала111 Char,Елжан Char"/>
    <w:link w:val="1"/>
    <w:qFormat/>
    <w:locked/>
    <w:rsid w:val="002010A2"/>
    <w:rPr>
      <w:rFonts w:ascii="Calibri" w:eastAsia="Times New Roman" w:hAnsi="Calibri" w:cs="Times New Roman"/>
      <w:sz w:val="20"/>
      <w:szCs w:val="20"/>
      <w:lang w:eastAsia="ru-RU"/>
    </w:rPr>
  </w:style>
  <w:style w:type="paragraph" w:styleId="a4">
    <w:name w:val="Balloon Text"/>
    <w:basedOn w:val="a"/>
    <w:link w:val="a5"/>
    <w:uiPriority w:val="99"/>
    <w:semiHidden/>
    <w:unhideWhenUsed/>
    <w:rsid w:val="005501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01DE"/>
    <w:rPr>
      <w:rFonts w:ascii="Tahoma" w:hAnsi="Tahoma" w:cs="Tahoma"/>
      <w:sz w:val="16"/>
      <w:szCs w:val="16"/>
    </w:rPr>
  </w:style>
  <w:style w:type="character" w:styleId="a6">
    <w:name w:val="Hyperlink"/>
    <w:basedOn w:val="a0"/>
    <w:uiPriority w:val="99"/>
    <w:unhideWhenUsed/>
    <w:rsid w:val="00547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zdybulak.edu.kz/content/2medicinaly-yzmet-krset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azdybulak.edu.kz/content/mr-aupszdk-negzder-badarlamasy-2024-2025-g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zdybulak.edu.kz/content/8247-24-01-25-18-46-01-bilimclasskz" TargetMode="External"/><Relationship Id="rId11" Type="http://schemas.openxmlformats.org/officeDocument/2006/relationships/hyperlink" Target="http://sazdybulak.edu.kz/content/4-emtihan-hattamalry" TargetMode="External"/><Relationship Id="rId5" Type="http://schemas.openxmlformats.org/officeDocument/2006/relationships/hyperlink" Target="http://sazdybulak.edu.kz/content/shayn-ortalyty-ghne-mektepte-deyng-synypty-ou-dstemelk-raldarmen-ghabd" TargetMode="External"/><Relationship Id="rId10" Type="http://schemas.openxmlformats.org/officeDocument/2006/relationships/hyperlink" Target="http://sazdybulak.edu.kz/content/1pedagogikaly-kadrlar" TargetMode="External"/><Relationship Id="rId4" Type="http://schemas.openxmlformats.org/officeDocument/2006/relationships/image" Target="media/image1.png"/><Relationship Id="rId9" Type="http://schemas.openxmlformats.org/officeDocument/2006/relationships/hyperlink" Target="http://sazdybulak.edu.kz/content/3rt-aupszdg-talaptary-boyynsha-mlm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6</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ASUS PC</cp:lastModifiedBy>
  <cp:revision>14</cp:revision>
  <dcterms:created xsi:type="dcterms:W3CDTF">2025-01-23T04:50:00Z</dcterms:created>
  <dcterms:modified xsi:type="dcterms:W3CDTF">2025-01-27T05:10:00Z</dcterms:modified>
</cp:coreProperties>
</file>