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5504" w14:textId="1D96F059" w:rsidR="00F71945" w:rsidRDefault="00B20698" w:rsidP="00B2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Ақмола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басқармасының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Ақкөл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</w:t>
      </w:r>
      <w:proofErr w:type="spellEnd"/>
      <w:r w:rsidR="00DD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DD482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Саздыбұлақ негізгі білім беретін орта мектебі</w:t>
      </w:r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DF11F4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DF11F4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22E0A2C3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B20698">
        <w:rPr>
          <w:rFonts w:ascii="Times New Roman" w:hAnsi="Times New Roman" w:cs="Times New Roman"/>
          <w:bCs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DD48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,Саздыбұлақ негізгі білім беретін орта мектебі</w:t>
      </w:r>
      <w:r w:rsidR="005F0E1A" w:rsidRPr="00B20698">
        <w:rPr>
          <w:rFonts w:ascii="Times New Roman" w:hAnsi="Times New Roman" w:cs="Times New Roman"/>
          <w:bCs/>
          <w:sz w:val="28"/>
          <w:lang w:val="kk-KZ"/>
        </w:rPr>
        <w:t>»</w:t>
      </w:r>
      <w:r w:rsidR="005F0E1A">
        <w:rPr>
          <w:rFonts w:ascii="Times New Roman" w:hAnsi="Times New Roman" w:cs="Times New Roman"/>
          <w:sz w:val="28"/>
          <w:lang w:val="kk-KZ"/>
        </w:rPr>
        <w:t xml:space="preserve"> 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DD4823" w:rsidRPr="00DD4823">
        <w:rPr>
          <w:rFonts w:ascii="Times New Roman" w:hAnsi="Times New Roman" w:cs="Times New Roman"/>
          <w:sz w:val="28"/>
          <w:lang w:val="kk-KZ"/>
        </w:rPr>
        <w:t>http://sc0015.akkol.aqmoedu.kz/adminauth/regular</w:t>
      </w:r>
    </w:p>
    <w:p w14:paraId="471AC0B0" w14:textId="7CD96A13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1A41DB">
        <w:rPr>
          <w:rFonts w:ascii="Times New Roman" w:hAnsi="Times New Roman" w:cs="Times New Roman"/>
          <w:sz w:val="28"/>
          <w:lang w:val="kk-KZ"/>
        </w:rPr>
        <w:t xml:space="preserve">»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r w:rsidR="00DD4823" w:rsidRPr="00DD4823">
        <w:rPr>
          <w:rFonts w:ascii="Times New Roman" w:hAnsi="Times New Roman" w:cs="Times New Roman"/>
          <w:sz w:val="28"/>
          <w:lang w:val="kk-KZ"/>
        </w:rPr>
        <w:t>https://www.instagram.com/sazdybulak_nom?utm_source=qr&amp;igsh=MWhvbnMxcW53MnU=</w:t>
      </w:r>
    </w:p>
    <w:p w14:paraId="685EF0DC" w14:textId="5CADDFEB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825A4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DD4823">
        <w:rPr>
          <w:rFonts w:ascii="Times New Roman" w:hAnsi="Times New Roman" w:cs="Times New Roman"/>
          <w:color w:val="000000"/>
          <w:sz w:val="28"/>
          <w:szCs w:val="28"/>
          <w:lang w:val="kk-KZ"/>
        </w:rPr>
        <w:t>,Саздыбұлақ негізгі білім беретін мектебі</w:t>
      </w:r>
      <w:r w:rsidR="00E825A4">
        <w:rPr>
          <w:rFonts w:ascii="Times New Roman" w:hAnsi="Times New Roman" w:cs="Times New Roman"/>
          <w:sz w:val="28"/>
          <w:lang w:val="kk-KZ"/>
        </w:rPr>
        <w:t xml:space="preserve">»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217498F6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7D81B55B" w14:textId="1BCFCFEC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4175173" w14:textId="546356E1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3D9CB079" w14:textId="278BCCE1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3F2AEA00" w14:textId="57527936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15DB178C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493C3285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4A2B0A6E" w:rsidR="00E310D2" w:rsidRDefault="00DD4823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67908B45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</w:t>
      </w:r>
      <w:bookmarkStart w:id="0" w:name="_Hlk226105459"/>
      <w:r>
        <w:rPr>
          <w:rFonts w:ascii="Times New Roman" w:hAnsi="Times New Roman" w:cs="Times New Roman"/>
          <w:b/>
          <w:sz w:val="28"/>
        </w:rPr>
        <w:t>об итогах проведения публичного обсуждения отчета о деятельности</w:t>
      </w:r>
      <w:bookmarkEnd w:id="0"/>
      <w:r>
        <w:rPr>
          <w:rFonts w:ascii="Times New Roman" w:hAnsi="Times New Roman" w:cs="Times New Roman"/>
          <w:b/>
          <w:sz w:val="28"/>
        </w:rPr>
        <w:t xml:space="preserve"> государственного учреждения </w:t>
      </w:r>
      <w:r w:rsidRPr="00484EE8">
        <w:rPr>
          <w:rFonts w:ascii="Times New Roman" w:hAnsi="Times New Roman" w:cs="Times New Roman"/>
          <w:b/>
          <w:sz w:val="28"/>
        </w:rPr>
        <w:t>«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>Отдел образования по Аккольскому району у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правлени</w:t>
      </w:r>
      <w:proofErr w:type="spell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я</w:t>
      </w:r>
      <w:r w:rsidRPr="00484EE8">
        <w:rPr>
          <w:rFonts w:ascii="Times New Roman" w:hAnsi="Times New Roman" w:cs="Times New Roman"/>
          <w:b/>
          <w:sz w:val="28"/>
        </w:rPr>
        <w:t xml:space="preserve"> образования 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Pr="00484EE8">
        <w:rPr>
          <w:rFonts w:ascii="Times New Roman" w:hAnsi="Times New Roman" w:cs="Times New Roman"/>
          <w:b/>
          <w:sz w:val="28"/>
        </w:rPr>
        <w:t xml:space="preserve"> области»</w:t>
      </w:r>
      <w:r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4EE8">
        <w:rPr>
          <w:rFonts w:ascii="Times New Roman" w:hAnsi="Times New Roman" w:cs="Times New Roman"/>
          <w:b/>
          <w:sz w:val="28"/>
        </w:rPr>
        <w:t xml:space="preserve">услуг за </w:t>
      </w:r>
      <w:r w:rsidR="00A30DE4" w:rsidRPr="00484EE8">
        <w:rPr>
          <w:rFonts w:ascii="Times New Roman" w:hAnsi="Times New Roman" w:cs="Times New Roman"/>
          <w:b/>
          <w:sz w:val="28"/>
          <w:lang w:val="kk-KZ"/>
        </w:rPr>
        <w:t>202</w:t>
      </w:r>
      <w:r w:rsidR="00E80C5C" w:rsidRPr="00484EE8">
        <w:rPr>
          <w:rFonts w:ascii="Times New Roman" w:hAnsi="Times New Roman" w:cs="Times New Roman"/>
          <w:b/>
          <w:sz w:val="28"/>
          <w:lang w:val="kk-KZ"/>
        </w:rPr>
        <w:t>5</w:t>
      </w:r>
      <w:r w:rsidRPr="00484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Pr="00484EE8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4EE8"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 w:rsidRPr="00484EE8">
        <w:rPr>
          <w:rFonts w:ascii="Times New Roman" w:hAnsi="Times New Roman" w:cs="Times New Roman"/>
          <w:sz w:val="28"/>
          <w:lang w:val="kk-KZ"/>
        </w:rPr>
        <w:t>0</w:t>
      </w:r>
      <w:r w:rsidRPr="00484EE8">
        <w:rPr>
          <w:rFonts w:ascii="Times New Roman" w:hAnsi="Times New Roman" w:cs="Times New Roman"/>
          <w:sz w:val="28"/>
        </w:rPr>
        <w:t xml:space="preserve"> марта                      20</w:t>
      </w:r>
      <w:r w:rsidR="00A30DE4" w:rsidRPr="00484EE8">
        <w:rPr>
          <w:rFonts w:ascii="Times New Roman" w:hAnsi="Times New Roman" w:cs="Times New Roman"/>
          <w:sz w:val="28"/>
          <w:lang w:val="kk-KZ"/>
        </w:rPr>
        <w:t>2</w:t>
      </w:r>
      <w:r w:rsidR="00721C95" w:rsidRPr="00484EE8">
        <w:rPr>
          <w:rFonts w:ascii="Times New Roman" w:hAnsi="Times New Roman" w:cs="Times New Roman"/>
          <w:sz w:val="28"/>
          <w:lang w:val="kk-KZ"/>
        </w:rPr>
        <w:t>6</w:t>
      </w:r>
      <w:r w:rsidRPr="00484EE8">
        <w:rPr>
          <w:rFonts w:ascii="Times New Roman" w:hAnsi="Times New Roman" w:cs="Times New Roman"/>
          <w:sz w:val="28"/>
        </w:rPr>
        <w:t xml:space="preserve"> года. </w:t>
      </w:r>
    </w:p>
    <w:p w14:paraId="7D77DB61" w14:textId="77777777" w:rsidR="00976CD0" w:rsidRDefault="006065BF" w:rsidP="00976CD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B20698" w:rsidRPr="00484EE8">
        <w:rPr>
          <w:rFonts w:ascii="Times New Roman" w:hAnsi="Times New Roman" w:cs="Times New Roman"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>«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3775C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</w:t>
      </w:r>
      <w:r w:rsidR="00976CD0">
        <w:rPr>
          <w:rFonts w:ascii="Times New Roman" w:hAnsi="Times New Roman" w:cs="Times New Roman"/>
          <w:sz w:val="28"/>
          <w:lang w:val="kk-KZ"/>
        </w:rPr>
        <w:t>,с</w:t>
      </w:r>
      <w:proofErr w:type="gramStart"/>
      <w:r w:rsidR="00976CD0">
        <w:rPr>
          <w:rFonts w:ascii="Times New Roman" w:hAnsi="Times New Roman" w:cs="Times New Roman"/>
          <w:sz w:val="28"/>
          <w:lang w:val="kk-KZ"/>
        </w:rPr>
        <w:t>.С</w:t>
      </w:r>
      <w:proofErr w:type="gramEnd"/>
      <w:r w:rsidR="00976CD0">
        <w:rPr>
          <w:rFonts w:ascii="Times New Roman" w:hAnsi="Times New Roman" w:cs="Times New Roman"/>
          <w:sz w:val="28"/>
          <w:lang w:val="kk-KZ"/>
        </w:rPr>
        <w:t>аздыбұлақ,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Акмолинской области»  ссылка </w:t>
      </w:r>
      <w:r w:rsidR="00976CD0" w:rsidRPr="00DD4823">
        <w:rPr>
          <w:rFonts w:ascii="Times New Roman" w:hAnsi="Times New Roman" w:cs="Times New Roman"/>
          <w:sz w:val="28"/>
          <w:lang w:val="kk-KZ"/>
        </w:rPr>
        <w:t>http://sc0015.akkol.aqmoedu.kz/adminauth/regular</w:t>
      </w:r>
    </w:p>
    <w:p w14:paraId="6FDF9762" w14:textId="5B26E4FC" w:rsidR="00721C95" w:rsidRPr="00721C95" w:rsidRDefault="00721C95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C1CF15" w14:textId="5B4884BC" w:rsidR="006065BF" w:rsidRPr="00484EE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правления образования</w:t>
      </w:r>
      <w:r w:rsidR="00976CD0">
        <w:rPr>
          <w:rFonts w:ascii="Times New Roman" w:hAnsi="Times New Roman" w:cs="Times New Roman"/>
          <w:sz w:val="28"/>
          <w:lang w:val="kk-KZ"/>
        </w:rPr>
        <w:t xml:space="preserve"> с</w:t>
      </w:r>
      <w:proofErr w:type="gramStart"/>
      <w:r w:rsidR="00976CD0">
        <w:rPr>
          <w:rFonts w:ascii="Times New Roman" w:hAnsi="Times New Roman" w:cs="Times New Roman"/>
          <w:sz w:val="28"/>
          <w:lang w:val="kk-KZ"/>
        </w:rPr>
        <w:t>.С</w:t>
      </w:r>
      <w:proofErr w:type="gramEnd"/>
      <w:r w:rsidR="00976CD0">
        <w:rPr>
          <w:rFonts w:ascii="Times New Roman" w:hAnsi="Times New Roman" w:cs="Times New Roman"/>
          <w:sz w:val="28"/>
          <w:lang w:val="kk-KZ"/>
        </w:rPr>
        <w:t>аздыбұлақ,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Акмолинской области»  ссылка </w:t>
      </w:r>
      <w:r w:rsidR="00976CD0" w:rsidRPr="00DD4823">
        <w:rPr>
          <w:rFonts w:ascii="Times New Roman" w:hAnsi="Times New Roman" w:cs="Times New Roman"/>
          <w:sz w:val="28"/>
          <w:lang w:val="kk-KZ"/>
        </w:rPr>
        <w:t>https://www.instagram.com/sazdybulak_nom?utm_source=qr&amp;igsh=MWhvbnMxcW53MnU</w:t>
      </w:r>
    </w:p>
    <w:p w14:paraId="1C1D5EE6" w14:textId="30DF0157" w:rsidR="006065BF" w:rsidRDefault="006065BF" w:rsidP="00B206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484EE8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84EE8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20698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20698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 w:rsidRPr="00484EE8"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8"/>
              </w:rPr>
              <w:t>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0A1B9E"/>
    <w:rsid w:val="000F597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84E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76CD0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698"/>
    <w:rsid w:val="00B3775C"/>
    <w:rsid w:val="00B77537"/>
    <w:rsid w:val="00BF6500"/>
    <w:rsid w:val="00C05C07"/>
    <w:rsid w:val="00C16703"/>
    <w:rsid w:val="00CB3020"/>
    <w:rsid w:val="00DD4823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9492-E6CA-41E4-8900-0F0CD277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7</cp:revision>
  <cp:lastPrinted>2024-04-03T11:01:00Z</cp:lastPrinted>
  <dcterms:created xsi:type="dcterms:W3CDTF">2026-04-02T13:00:00Z</dcterms:created>
  <dcterms:modified xsi:type="dcterms:W3CDTF">2026-04-06T06:30:00Z</dcterms:modified>
</cp:coreProperties>
</file>